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2C" w:rsidRDefault="0034610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Religious disaffiliation has been increasing in recent years, especially </w:t>
      </w:r>
      <w:r w:rsidR="00154FF5">
        <w:rPr>
          <w:rFonts w:asciiTheme="majorBidi" w:hAnsiTheme="majorBidi" w:cstheme="majorBidi"/>
          <w:sz w:val="24"/>
          <w:szCs w:val="24"/>
        </w:rPr>
        <w:t xml:space="preserve">among </w:t>
      </w:r>
    </w:p>
    <w:p w:rsidR="00154FF5" w:rsidRDefault="00154FF5" w:rsidP="00154F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white Protestants</w:t>
      </w:r>
    </w:p>
    <w:p w:rsidR="00154FF5" w:rsidRDefault="00AB1A17" w:rsidP="00154FF5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d</w:t>
      </w:r>
      <w:r w:rsidR="007E0328">
        <w:rPr>
          <w:rFonts w:asciiTheme="majorBidi" w:hAnsiTheme="majorBidi" w:cstheme="majorBidi"/>
          <w:sz w:val="24"/>
          <w:szCs w:val="24"/>
        </w:rPr>
        <w:t>ecline in affiliation is slower among evangelical Protestants than among mainline Protestants, but is still a decline</w:t>
      </w:r>
      <w:r w:rsidR="00B639A9">
        <w:rPr>
          <w:rFonts w:asciiTheme="majorBidi" w:hAnsiTheme="majorBidi" w:cstheme="majorBidi"/>
          <w:sz w:val="24"/>
          <w:szCs w:val="24"/>
        </w:rPr>
        <w:t>.</w:t>
      </w:r>
    </w:p>
    <w:p w:rsidR="00AB1A17" w:rsidRDefault="00AB1A17" w:rsidP="00154FF5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situation is less clear among Catholics, although white non-Hispanic Catholics show </w:t>
      </w:r>
      <w:r w:rsidR="000F12E2">
        <w:rPr>
          <w:rFonts w:asciiTheme="majorBidi" w:hAnsiTheme="majorBidi" w:cstheme="majorBidi"/>
          <w:sz w:val="24"/>
          <w:szCs w:val="24"/>
        </w:rPr>
        <w:t>marked increase in non-attendance and affiliation, while Hispanic Catholics (especially recent immigrants) have a higher rate of affiliation and observance.</w:t>
      </w:r>
    </w:p>
    <w:p w:rsidR="00B72B20" w:rsidRDefault="00B72B20" w:rsidP="00154F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 more than women (although this has been changing in recent years as women perform more of the roles and socio-economic functions traditionally dominated by men</w:t>
      </w:r>
      <w:r w:rsidR="008178A7">
        <w:rPr>
          <w:rFonts w:asciiTheme="majorBidi" w:hAnsiTheme="majorBidi" w:cstheme="majorBidi"/>
          <w:sz w:val="24"/>
          <w:szCs w:val="24"/>
        </w:rPr>
        <w:t>)</w:t>
      </w:r>
    </w:p>
    <w:p w:rsidR="00154FF5" w:rsidRDefault="00B639A9" w:rsidP="00154F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younger age cohorts (especially those under age 30)</w:t>
      </w:r>
      <w:r w:rsidR="00FB53DB">
        <w:rPr>
          <w:rFonts w:asciiTheme="majorBidi" w:hAnsiTheme="majorBidi" w:cstheme="majorBidi"/>
          <w:sz w:val="24"/>
          <w:szCs w:val="24"/>
        </w:rPr>
        <w:t xml:space="preserve">, although members of older age cohorts have also shown an increased tendency </w:t>
      </w:r>
      <w:r w:rsidR="009764B8">
        <w:rPr>
          <w:rFonts w:asciiTheme="majorBidi" w:hAnsiTheme="majorBidi" w:cstheme="majorBidi"/>
          <w:sz w:val="24"/>
          <w:szCs w:val="24"/>
        </w:rPr>
        <w:t>to disaffiliate in recent years</w:t>
      </w:r>
    </w:p>
    <w:p w:rsidR="00697D7C" w:rsidRDefault="00697D7C" w:rsidP="00F41B4C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Having two </w:t>
      </w:r>
      <w:r w:rsidR="00C45F1A">
        <w:rPr>
          <w:rFonts w:asciiTheme="majorBidi" w:hAnsiTheme="majorBidi" w:cstheme="majorBidi"/>
          <w:sz w:val="24"/>
          <w:szCs w:val="24"/>
        </w:rPr>
        <w:t xml:space="preserve">married </w:t>
      </w:r>
      <w:r>
        <w:rPr>
          <w:rFonts w:asciiTheme="majorBidi" w:hAnsiTheme="majorBidi" w:cstheme="majorBidi"/>
          <w:sz w:val="24"/>
          <w:szCs w:val="24"/>
        </w:rPr>
        <w:t>parents who are active in the same church communit</w:t>
      </w:r>
      <w:r w:rsidR="00C45F1A">
        <w:rPr>
          <w:rFonts w:asciiTheme="majorBidi" w:hAnsiTheme="majorBidi" w:cstheme="majorBidi"/>
          <w:sz w:val="24"/>
          <w:szCs w:val="24"/>
        </w:rPr>
        <w:t>y and do not divorce may support a child’s continued religious affiliation as an adult.</w:t>
      </w:r>
    </w:p>
    <w:p w:rsidR="000C79D3" w:rsidRDefault="00A938EE" w:rsidP="00A938EE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Perceived universaliz</w:t>
      </w:r>
      <w:r w:rsidR="000C79D3">
        <w:rPr>
          <w:rFonts w:asciiTheme="majorBidi" w:hAnsiTheme="majorBidi" w:cstheme="majorBidi"/>
          <w:sz w:val="24"/>
          <w:szCs w:val="24"/>
        </w:rPr>
        <w:t xml:space="preserve">ability of religious norms </w:t>
      </w:r>
    </w:p>
    <w:p w:rsidR="00A938EE" w:rsidRDefault="000C79D3" w:rsidP="000C79D3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A938EE">
        <w:rPr>
          <w:rFonts w:asciiTheme="majorBidi" w:hAnsiTheme="majorBidi" w:cstheme="majorBidi"/>
          <w:sz w:val="24"/>
          <w:szCs w:val="24"/>
        </w:rPr>
        <w:t xml:space="preserve">ontrast this with disaffiliation </w:t>
      </w:r>
      <w:r w:rsidR="00B81FF2">
        <w:rPr>
          <w:rFonts w:asciiTheme="majorBidi" w:hAnsiTheme="majorBidi" w:cstheme="majorBidi"/>
          <w:sz w:val="24"/>
          <w:szCs w:val="24"/>
        </w:rPr>
        <w:t>following religious difference among parents and interacting with religious pluralism in society, where the opposite occurs, i.e. there is no social reinforcement for church rules due to declining social integration.</w:t>
      </w:r>
    </w:p>
    <w:p w:rsidR="00F41B4C" w:rsidRDefault="00F41B4C" w:rsidP="00F41B4C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Active or intensive church attendance at ages 12 and 16</w:t>
      </w:r>
      <w:r w:rsidR="00B85031">
        <w:rPr>
          <w:rFonts w:asciiTheme="majorBidi" w:hAnsiTheme="majorBidi" w:cstheme="majorBidi"/>
          <w:sz w:val="24"/>
          <w:szCs w:val="24"/>
        </w:rPr>
        <w:t xml:space="preserve"> tends to support continued affiliation as an adult.</w:t>
      </w:r>
    </w:p>
    <w:p w:rsidR="006B510A" w:rsidRDefault="006B510A" w:rsidP="00F41B4C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Sunday school attendance does not affect continued religious affiliation in adulthood and religious schooling is not important for Protestants but has a marginal effect</w:t>
      </w:r>
      <w:r w:rsidR="008307A1">
        <w:rPr>
          <w:rFonts w:asciiTheme="majorBidi" w:hAnsiTheme="majorBidi" w:cstheme="majorBidi"/>
          <w:sz w:val="24"/>
          <w:szCs w:val="24"/>
        </w:rPr>
        <w:t xml:space="preserve"> on adult Mass attendance for Catholics.</w:t>
      </w:r>
    </w:p>
    <w:p w:rsidR="00131832" w:rsidRPr="009F7147" w:rsidRDefault="009764B8" w:rsidP="009F714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raised in more pluralistic (religiously diverse) environments</w:t>
      </w:r>
      <w:r w:rsidR="009F7147">
        <w:rPr>
          <w:rFonts w:asciiTheme="majorBidi" w:hAnsiTheme="majorBidi" w:cstheme="majorBidi"/>
          <w:sz w:val="24"/>
          <w:szCs w:val="24"/>
        </w:rPr>
        <w:t xml:space="preserve"> OR </w:t>
      </w:r>
      <w:r w:rsidR="00131832" w:rsidRPr="009F7147">
        <w:rPr>
          <w:rFonts w:asciiTheme="majorBidi" w:hAnsiTheme="majorBidi" w:cstheme="majorBidi"/>
          <w:sz w:val="24"/>
          <w:szCs w:val="24"/>
        </w:rPr>
        <w:t>belong to a high-commitment religious community which is more dissonant with the broader society</w:t>
      </w:r>
    </w:p>
    <w:p w:rsidR="0068039C" w:rsidRDefault="002331EC" w:rsidP="00154F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have </w:t>
      </w:r>
      <w:r w:rsidR="00840A3A">
        <w:rPr>
          <w:rFonts w:asciiTheme="majorBidi" w:hAnsiTheme="majorBidi" w:cstheme="majorBidi"/>
          <w:sz w:val="24"/>
          <w:szCs w:val="24"/>
        </w:rPr>
        <w:t xml:space="preserve">grown up in a family where one parent </w:t>
      </w:r>
    </w:p>
    <w:p w:rsidR="002331EC" w:rsidRDefault="00840A3A" w:rsidP="0068039C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was not religiously affiliated</w:t>
      </w:r>
    </w:p>
    <w:p w:rsidR="0068039C" w:rsidRDefault="0068039C" w:rsidP="0068039C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was not present in the household (divorce during one’</w:t>
      </w:r>
      <w:r w:rsidR="005C0719">
        <w:rPr>
          <w:rFonts w:asciiTheme="majorBidi" w:hAnsiTheme="majorBidi" w:cstheme="majorBidi"/>
          <w:sz w:val="24"/>
          <w:szCs w:val="24"/>
        </w:rPr>
        <w:t>s childhood or growing up in a single parent household)</w:t>
      </w:r>
    </w:p>
    <w:p w:rsidR="00D00A75" w:rsidRDefault="008A1D2D" w:rsidP="00154F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have non-traditional family relationships (</w:t>
      </w:r>
      <w:r w:rsidR="00D611E5">
        <w:rPr>
          <w:rFonts w:asciiTheme="majorBidi" w:hAnsiTheme="majorBidi" w:cstheme="majorBidi"/>
          <w:sz w:val="24"/>
          <w:szCs w:val="24"/>
        </w:rPr>
        <w:t xml:space="preserve">cohabitation apart from marriage, </w:t>
      </w:r>
      <w:r w:rsidR="00FC5456">
        <w:rPr>
          <w:rFonts w:asciiTheme="majorBidi" w:hAnsiTheme="majorBidi" w:cstheme="majorBidi"/>
          <w:sz w:val="24"/>
          <w:szCs w:val="24"/>
        </w:rPr>
        <w:t xml:space="preserve">same-sex relationships, </w:t>
      </w:r>
      <w:r w:rsidR="00644938">
        <w:rPr>
          <w:rFonts w:asciiTheme="majorBidi" w:hAnsiTheme="majorBidi" w:cstheme="majorBidi"/>
          <w:sz w:val="24"/>
          <w:szCs w:val="24"/>
        </w:rPr>
        <w:t xml:space="preserve">believe </w:t>
      </w:r>
      <w:r w:rsidR="00FC5456">
        <w:rPr>
          <w:rFonts w:asciiTheme="majorBidi" w:hAnsiTheme="majorBidi" w:cstheme="majorBidi"/>
          <w:sz w:val="24"/>
          <w:szCs w:val="24"/>
        </w:rPr>
        <w:t>extra-marital sexual relationships</w:t>
      </w:r>
      <w:r w:rsidR="00644938">
        <w:rPr>
          <w:rFonts w:asciiTheme="majorBidi" w:hAnsiTheme="majorBidi" w:cstheme="majorBidi"/>
          <w:sz w:val="24"/>
          <w:szCs w:val="24"/>
        </w:rPr>
        <w:t xml:space="preserve"> are justified/normative</w:t>
      </w:r>
      <w:r w:rsidR="00FC5456">
        <w:rPr>
          <w:rFonts w:asciiTheme="majorBidi" w:hAnsiTheme="majorBidi" w:cstheme="majorBidi"/>
          <w:sz w:val="24"/>
          <w:szCs w:val="24"/>
        </w:rPr>
        <w:t>)</w:t>
      </w:r>
      <w:r w:rsidR="00D00A75">
        <w:rPr>
          <w:rFonts w:asciiTheme="majorBidi" w:hAnsiTheme="majorBidi" w:cstheme="majorBidi"/>
          <w:sz w:val="24"/>
          <w:szCs w:val="24"/>
        </w:rPr>
        <w:t xml:space="preserve"> </w:t>
      </w:r>
    </w:p>
    <w:p w:rsidR="008A1D2D" w:rsidRDefault="00D00A75" w:rsidP="00154F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engage in behavior not approved by the church (e.g. </w:t>
      </w:r>
      <w:r w:rsidR="00447FB3">
        <w:rPr>
          <w:rFonts w:asciiTheme="majorBidi" w:hAnsiTheme="majorBidi" w:cstheme="majorBidi"/>
          <w:sz w:val="24"/>
          <w:szCs w:val="24"/>
        </w:rPr>
        <w:t xml:space="preserve">frequent </w:t>
      </w:r>
      <w:r>
        <w:rPr>
          <w:rFonts w:asciiTheme="majorBidi" w:hAnsiTheme="majorBidi" w:cstheme="majorBidi"/>
          <w:sz w:val="24"/>
          <w:szCs w:val="24"/>
        </w:rPr>
        <w:t>recreational drug use</w:t>
      </w:r>
      <w:r w:rsidR="00840A3A">
        <w:rPr>
          <w:rFonts w:asciiTheme="majorBidi" w:hAnsiTheme="majorBidi" w:cstheme="majorBidi"/>
          <w:sz w:val="24"/>
          <w:szCs w:val="24"/>
        </w:rPr>
        <w:t>; in many evangelical churches, divorce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EA00B7" w:rsidRDefault="00EA00B7" w:rsidP="00154F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major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life loss</w:t>
      </w:r>
      <w:r w:rsidR="002F2FB7">
        <w:rPr>
          <w:rFonts w:asciiTheme="majorBidi" w:hAnsiTheme="majorBidi" w:cstheme="majorBidi"/>
          <w:sz w:val="24"/>
          <w:szCs w:val="24"/>
        </w:rPr>
        <w:t xml:space="preserve"> (stressful live events with negative perceptions of control)</w:t>
      </w:r>
      <w:r>
        <w:rPr>
          <w:rFonts w:asciiTheme="majorBidi" w:hAnsiTheme="majorBidi" w:cstheme="majorBidi"/>
          <w:sz w:val="24"/>
          <w:szCs w:val="24"/>
        </w:rPr>
        <w:t>, particularly a serious financial crisis (white men more likely to disaffiliate following this</w:t>
      </w:r>
      <w:r w:rsidR="002F2FB7">
        <w:rPr>
          <w:rFonts w:asciiTheme="majorBidi" w:hAnsiTheme="majorBidi" w:cstheme="majorBidi"/>
          <w:sz w:val="24"/>
          <w:szCs w:val="24"/>
        </w:rPr>
        <w:t>; harder for them to face others</w:t>
      </w:r>
      <w:r w:rsidR="00DA62CA">
        <w:rPr>
          <w:rFonts w:asciiTheme="majorBidi" w:hAnsiTheme="majorBidi" w:cstheme="majorBidi"/>
          <w:sz w:val="24"/>
          <w:szCs w:val="24"/>
        </w:rPr>
        <w:t xml:space="preserve"> following a perceived failure of this type?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35300F" w:rsidRDefault="00DA62CA" w:rsidP="00EA00B7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d</w:t>
      </w:r>
      <w:r w:rsidR="00EA00B7">
        <w:rPr>
          <w:rFonts w:asciiTheme="majorBidi" w:hAnsiTheme="majorBidi" w:cstheme="majorBidi"/>
          <w:sz w:val="24"/>
          <w:szCs w:val="24"/>
        </w:rPr>
        <w:t xml:space="preserve">eath in the family may also lead to considering disaffiliation, but in some cases may also lead to recommitment or a higher level of commitment, where </w:t>
      </w:r>
      <w:r w:rsidR="00FC4699">
        <w:rPr>
          <w:rFonts w:asciiTheme="majorBidi" w:hAnsiTheme="majorBidi" w:cstheme="majorBidi"/>
          <w:sz w:val="24"/>
          <w:szCs w:val="24"/>
        </w:rPr>
        <w:lastRenderedPageBreak/>
        <w:t>other</w:t>
      </w:r>
      <w:r w:rsidR="00D66549">
        <w:rPr>
          <w:rFonts w:asciiTheme="majorBidi" w:hAnsiTheme="majorBidi" w:cstheme="majorBidi"/>
          <w:sz w:val="24"/>
          <w:szCs w:val="24"/>
        </w:rPr>
        <w:t xml:space="preserve"> believers regularly visit, listen non-judgmentally (without assuming they understand the situation), pray</w:t>
      </w:r>
      <w:r w:rsidR="00FC4699">
        <w:rPr>
          <w:rFonts w:asciiTheme="majorBidi" w:hAnsiTheme="majorBidi" w:cstheme="majorBidi"/>
          <w:sz w:val="24"/>
          <w:szCs w:val="24"/>
        </w:rPr>
        <w:t xml:space="preserve"> and provide verbal encouragement and support following the loss. </w:t>
      </w:r>
    </w:p>
    <w:p w:rsidR="00EA00B7" w:rsidRDefault="00FC4699" w:rsidP="0035300F">
      <w:pPr>
        <w:pStyle w:val="ListParagraph"/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Community support is particularly important following a death that might be v</w:t>
      </w:r>
      <w:r w:rsidR="00274CA0">
        <w:rPr>
          <w:rFonts w:asciiTheme="majorBidi" w:hAnsiTheme="majorBidi" w:cstheme="majorBidi"/>
          <w:sz w:val="24"/>
          <w:szCs w:val="24"/>
        </w:rPr>
        <w:t xml:space="preserve">iewed as shameful </w:t>
      </w:r>
      <w:r>
        <w:rPr>
          <w:rFonts w:asciiTheme="majorBidi" w:hAnsiTheme="majorBidi" w:cstheme="majorBidi"/>
          <w:sz w:val="24"/>
          <w:szCs w:val="24"/>
        </w:rPr>
        <w:t>by the community (e.g. a dea</w:t>
      </w:r>
      <w:r w:rsidR="00274CA0">
        <w:rPr>
          <w:rFonts w:asciiTheme="majorBidi" w:hAnsiTheme="majorBidi" w:cstheme="majorBidi"/>
          <w:sz w:val="24"/>
          <w:szCs w:val="24"/>
        </w:rPr>
        <w:t>th from suicide, drug use, drunk driving or other socially or religiously unapproved behaviors).</w:t>
      </w:r>
    </w:p>
    <w:p w:rsidR="001F3D9E" w:rsidRDefault="001F3D9E" w:rsidP="00154F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are married to a person with no religion</w:t>
      </w:r>
    </w:p>
    <w:p w:rsidR="006A4E4C" w:rsidRDefault="006A4E4C" w:rsidP="00154F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are </w:t>
      </w:r>
      <w:r w:rsidR="00A437A4">
        <w:rPr>
          <w:rFonts w:asciiTheme="majorBidi" w:hAnsiTheme="majorBidi" w:cstheme="majorBidi"/>
          <w:sz w:val="24"/>
          <w:szCs w:val="24"/>
        </w:rPr>
        <w:t xml:space="preserve">marginal to church life or community (covers a variety of reasons; attendance no longer socially reinforced, so participation will continue </w:t>
      </w:r>
      <w:r w:rsidR="008116C8">
        <w:rPr>
          <w:rFonts w:asciiTheme="majorBidi" w:hAnsiTheme="majorBidi" w:cstheme="majorBidi"/>
          <w:sz w:val="24"/>
          <w:szCs w:val="24"/>
        </w:rPr>
        <w:t>on a voluntary basis only a</w:t>
      </w:r>
      <w:r w:rsidR="008307A1">
        <w:rPr>
          <w:rFonts w:asciiTheme="majorBidi" w:hAnsiTheme="majorBidi" w:cstheme="majorBidi"/>
          <w:sz w:val="24"/>
          <w:szCs w:val="24"/>
        </w:rPr>
        <w:t>mong the more highly committed)</w:t>
      </w:r>
    </w:p>
    <w:p w:rsidR="008307A1" w:rsidRDefault="008307A1" w:rsidP="00154F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reject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religious supernatural beliefs (</w:t>
      </w:r>
      <w:r w:rsidR="001F3D9E">
        <w:rPr>
          <w:rFonts w:asciiTheme="majorBidi" w:hAnsiTheme="majorBidi" w:cstheme="majorBidi"/>
          <w:sz w:val="24"/>
          <w:szCs w:val="24"/>
        </w:rPr>
        <w:t>afterlife, heaven, hell, divine intervention through miracles, etc.)</w:t>
      </w:r>
    </w:p>
    <w:p w:rsidR="009F7147" w:rsidRDefault="009F7147" w:rsidP="00154F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have an openness to experience and as a matter of policy, treat</w:t>
      </w:r>
      <w:r w:rsidR="00582CAE">
        <w:rPr>
          <w:rFonts w:asciiTheme="majorBidi" w:hAnsiTheme="majorBidi" w:cstheme="majorBidi"/>
          <w:sz w:val="24"/>
          <w:szCs w:val="24"/>
        </w:rPr>
        <w:t xml:space="preserve"> beliefs as constantly revisable and always evolving as part of an ongoing process</w:t>
      </w:r>
    </w:p>
    <w:p w:rsidR="00447FB3" w:rsidRDefault="00447FB3" w:rsidP="00447FB3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Emphasis on effectiveness without regard for received traditions or opinions of others.</w:t>
      </w:r>
    </w:p>
    <w:p w:rsidR="00EB0D82" w:rsidRDefault="00EB0D82" w:rsidP="002A75D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Since the early 1990’s, religious affiliation has also rapidly decline</w:t>
      </w:r>
      <w:r w:rsidR="00021346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 xml:space="preserve"> among people who are less </w:t>
      </w:r>
      <w:r w:rsidR="00021346">
        <w:rPr>
          <w:rFonts w:asciiTheme="majorBidi" w:hAnsiTheme="majorBidi" w:cstheme="majorBidi"/>
          <w:sz w:val="24"/>
          <w:szCs w:val="24"/>
        </w:rPr>
        <w:t>affluent and educated.</w:t>
      </w:r>
    </w:p>
    <w:p w:rsidR="00021346" w:rsidRPr="00021346" w:rsidRDefault="00021346" w:rsidP="0002134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represents a significant change from the pattern previously established by the Wesleyan and evangelical revivals of the eighteenth and nineteenth century)</w:t>
      </w:r>
      <w:r w:rsidR="00E91C7B">
        <w:rPr>
          <w:rFonts w:asciiTheme="majorBidi" w:hAnsiTheme="majorBidi" w:cstheme="majorBidi"/>
          <w:sz w:val="24"/>
          <w:szCs w:val="24"/>
        </w:rPr>
        <w:t>.</w:t>
      </w:r>
    </w:p>
    <w:p w:rsidR="00841949" w:rsidRDefault="008178A7" w:rsidP="002A75D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Those who disaffiliate are </w:t>
      </w:r>
      <w:r w:rsidR="002A75D1">
        <w:rPr>
          <w:rFonts w:asciiTheme="majorBidi" w:hAnsiTheme="majorBidi" w:cstheme="majorBidi"/>
          <w:sz w:val="24"/>
          <w:szCs w:val="24"/>
        </w:rPr>
        <w:t>p</w:t>
      </w:r>
      <w:r w:rsidRPr="002A75D1">
        <w:rPr>
          <w:rFonts w:asciiTheme="majorBidi" w:hAnsiTheme="majorBidi" w:cstheme="majorBidi"/>
          <w:sz w:val="24"/>
          <w:szCs w:val="24"/>
        </w:rPr>
        <w:t>rincipally motivated by a desire for freedom (maximiz</w:t>
      </w:r>
      <w:r w:rsidR="0092714B" w:rsidRPr="002A75D1">
        <w:rPr>
          <w:rFonts w:asciiTheme="majorBidi" w:hAnsiTheme="majorBidi" w:cstheme="majorBidi"/>
          <w:sz w:val="24"/>
          <w:szCs w:val="24"/>
        </w:rPr>
        <w:t>ing personal liberties) (“I don’t want to feel like I have to edit myself”</w:t>
      </w:r>
      <w:r w:rsidR="007C3602">
        <w:rPr>
          <w:rFonts w:asciiTheme="majorBidi" w:hAnsiTheme="majorBidi" w:cstheme="majorBidi"/>
          <w:sz w:val="24"/>
          <w:szCs w:val="24"/>
        </w:rPr>
        <w:t>)</w:t>
      </w:r>
      <w:r w:rsidR="00841949">
        <w:rPr>
          <w:rFonts w:asciiTheme="majorBidi" w:hAnsiTheme="majorBidi" w:cstheme="majorBidi"/>
          <w:sz w:val="24"/>
          <w:szCs w:val="24"/>
        </w:rPr>
        <w:t>.</w:t>
      </w:r>
    </w:p>
    <w:p w:rsidR="00760538" w:rsidRPr="00841949" w:rsidRDefault="00841949" w:rsidP="00841949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Part of a general trend: d</w:t>
      </w:r>
      <w:r w:rsidR="007C3602" w:rsidRPr="00841949">
        <w:rPr>
          <w:rFonts w:asciiTheme="majorBidi" w:hAnsiTheme="majorBidi" w:cstheme="majorBidi"/>
          <w:sz w:val="24"/>
          <w:szCs w:val="24"/>
        </w:rPr>
        <w:t>eclining number of people in the broader society interested in joining voluntary organizations.</w:t>
      </w:r>
    </w:p>
    <w:p w:rsidR="008178A7" w:rsidRPr="002A75D1" w:rsidRDefault="002A75D1" w:rsidP="002A75D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Pr="002A75D1">
        <w:rPr>
          <w:rFonts w:asciiTheme="majorBidi" w:hAnsiTheme="majorBidi" w:cstheme="majorBidi"/>
          <w:sz w:val="24"/>
          <w:szCs w:val="24"/>
        </w:rPr>
        <w:t xml:space="preserve">ven though they may </w:t>
      </w:r>
      <w:r w:rsidR="00B24874">
        <w:rPr>
          <w:rFonts w:asciiTheme="majorBidi" w:hAnsiTheme="majorBidi" w:cstheme="majorBidi"/>
          <w:sz w:val="24"/>
          <w:szCs w:val="24"/>
        </w:rPr>
        <w:t xml:space="preserve">sometimes </w:t>
      </w:r>
      <w:r w:rsidRPr="002A75D1">
        <w:rPr>
          <w:rFonts w:asciiTheme="majorBidi" w:hAnsiTheme="majorBidi" w:cstheme="majorBidi"/>
          <w:sz w:val="24"/>
          <w:szCs w:val="24"/>
        </w:rPr>
        <w:t>retain vestiges of religious belief, they are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178A7" w:rsidRPr="002A75D1">
        <w:rPr>
          <w:rFonts w:asciiTheme="majorBidi" w:hAnsiTheme="majorBidi" w:cstheme="majorBidi"/>
          <w:sz w:val="24"/>
          <w:szCs w:val="24"/>
        </w:rPr>
        <w:t>relatively uninterested in belonging to a traditional community</w:t>
      </w:r>
      <w:r w:rsidR="00B725D7" w:rsidRPr="002A75D1">
        <w:rPr>
          <w:rFonts w:asciiTheme="majorBidi" w:hAnsiTheme="majorBidi" w:cstheme="majorBidi"/>
          <w:sz w:val="24"/>
          <w:szCs w:val="24"/>
        </w:rPr>
        <w:t xml:space="preserve"> which asks members to endorse </w:t>
      </w:r>
      <w:r w:rsidR="00764E13" w:rsidRPr="002A75D1">
        <w:rPr>
          <w:rFonts w:asciiTheme="majorBidi" w:hAnsiTheme="majorBidi" w:cstheme="majorBidi"/>
          <w:sz w:val="24"/>
          <w:szCs w:val="24"/>
        </w:rPr>
        <w:t>(and subordinate</w:t>
      </w:r>
      <w:r w:rsidR="00125ED4">
        <w:rPr>
          <w:rFonts w:asciiTheme="majorBidi" w:hAnsiTheme="majorBidi" w:cstheme="majorBidi"/>
          <w:sz w:val="24"/>
          <w:szCs w:val="24"/>
        </w:rPr>
        <w:t xml:space="preserve"> themselves to</w:t>
      </w:r>
      <w:r w:rsidR="00764E13" w:rsidRPr="002A75D1">
        <w:rPr>
          <w:rFonts w:asciiTheme="majorBidi" w:hAnsiTheme="majorBidi" w:cstheme="majorBidi"/>
          <w:sz w:val="24"/>
          <w:szCs w:val="24"/>
        </w:rPr>
        <w:t xml:space="preserve">) </w:t>
      </w:r>
      <w:r w:rsidR="00B725D7" w:rsidRPr="002A75D1">
        <w:rPr>
          <w:rFonts w:asciiTheme="majorBidi" w:hAnsiTheme="majorBidi" w:cstheme="majorBidi"/>
          <w:sz w:val="24"/>
          <w:szCs w:val="24"/>
        </w:rPr>
        <w:t>shared beliefs and values</w:t>
      </w:r>
      <w:r w:rsidR="009A5CE1" w:rsidRPr="002A75D1">
        <w:rPr>
          <w:rFonts w:asciiTheme="majorBidi" w:hAnsiTheme="majorBidi" w:cstheme="majorBidi"/>
          <w:sz w:val="24"/>
          <w:szCs w:val="24"/>
        </w:rPr>
        <w:t>.</w:t>
      </w:r>
    </w:p>
    <w:p w:rsidR="00A11969" w:rsidRDefault="000E3A9B" w:rsidP="009A5CE1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By “vestiges of religious belief,” I</w:t>
      </w:r>
      <w:r w:rsidR="00A01DBC">
        <w:rPr>
          <w:rFonts w:asciiTheme="majorBidi" w:hAnsiTheme="majorBidi" w:cstheme="majorBidi"/>
          <w:sz w:val="24"/>
          <w:szCs w:val="24"/>
        </w:rPr>
        <w:t xml:space="preserve"> mean that persons who list their religion as “nothing in particular” may </w:t>
      </w:r>
    </w:p>
    <w:p w:rsidR="00A47BC2" w:rsidRDefault="00A01DBC" w:rsidP="00A11969">
      <w:pPr>
        <w:pStyle w:val="ListParagraph"/>
        <w:numPr>
          <w:ilvl w:val="2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retain a vague bel</w:t>
      </w:r>
      <w:r w:rsidR="008119BE">
        <w:rPr>
          <w:rFonts w:asciiTheme="majorBidi" w:hAnsiTheme="majorBidi" w:cstheme="majorBidi"/>
          <w:sz w:val="24"/>
          <w:szCs w:val="24"/>
        </w:rPr>
        <w:t>ief in God or a higher power</w:t>
      </w:r>
      <w:r w:rsidR="00A11969">
        <w:rPr>
          <w:rFonts w:asciiTheme="majorBidi" w:hAnsiTheme="majorBidi" w:cstheme="majorBidi"/>
          <w:sz w:val="24"/>
          <w:szCs w:val="24"/>
        </w:rPr>
        <w:t xml:space="preserve"> or an energy in nature</w:t>
      </w:r>
      <w:r w:rsidR="005D5D60">
        <w:rPr>
          <w:rFonts w:asciiTheme="majorBidi" w:hAnsiTheme="majorBidi" w:cstheme="majorBidi"/>
          <w:sz w:val="24"/>
          <w:szCs w:val="24"/>
        </w:rPr>
        <w:t xml:space="preserve">, </w:t>
      </w:r>
    </w:p>
    <w:p w:rsidR="00A47BC2" w:rsidRDefault="00A01DBC" w:rsidP="00A11969">
      <w:pPr>
        <w:pStyle w:val="ListParagraph"/>
        <w:numPr>
          <w:ilvl w:val="2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say they are “</w:t>
      </w:r>
      <w:r w:rsidR="008119BE">
        <w:rPr>
          <w:rFonts w:asciiTheme="majorBidi" w:hAnsiTheme="majorBidi" w:cstheme="majorBidi"/>
          <w:sz w:val="24"/>
          <w:szCs w:val="24"/>
        </w:rPr>
        <w:t>spiritual but not religious</w:t>
      </w:r>
      <w:r w:rsidR="005D5D60">
        <w:rPr>
          <w:rFonts w:asciiTheme="majorBidi" w:hAnsiTheme="majorBidi" w:cstheme="majorBidi"/>
          <w:sz w:val="24"/>
          <w:szCs w:val="24"/>
        </w:rPr>
        <w:t xml:space="preserve">,” or </w:t>
      </w:r>
    </w:p>
    <w:p w:rsidR="000E3A9B" w:rsidRDefault="005D5D60" w:rsidP="00A11969">
      <w:pPr>
        <w:pStyle w:val="ListParagraph"/>
        <w:numPr>
          <w:ilvl w:val="2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accept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popular paranormal beliefs (such as believing they have </w:t>
      </w:r>
      <w:r w:rsidR="00FB53DB">
        <w:rPr>
          <w:rFonts w:asciiTheme="majorBidi" w:hAnsiTheme="majorBidi" w:cstheme="majorBidi"/>
          <w:sz w:val="24"/>
          <w:szCs w:val="24"/>
        </w:rPr>
        <w:t xml:space="preserve">had </w:t>
      </w:r>
      <w:r>
        <w:rPr>
          <w:rFonts w:asciiTheme="majorBidi" w:hAnsiTheme="majorBidi" w:cstheme="majorBidi"/>
          <w:sz w:val="24"/>
          <w:szCs w:val="24"/>
        </w:rPr>
        <w:t>contact with a deceased family member</w:t>
      </w:r>
      <w:r w:rsidR="00FB53DB">
        <w:rPr>
          <w:rFonts w:asciiTheme="majorBidi" w:hAnsiTheme="majorBidi" w:cstheme="majorBidi"/>
          <w:sz w:val="24"/>
          <w:szCs w:val="24"/>
        </w:rPr>
        <w:t>).</w:t>
      </w:r>
    </w:p>
    <w:p w:rsidR="00125ED4" w:rsidRDefault="0030184C" w:rsidP="009A5CE1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Where the notion of community exists, it may be invoked superficially to refer to an online interest group (“online community”) or, in a more substantive sense to refer to time with family members or close friends</w:t>
      </w:r>
      <w:r w:rsidR="0075528C">
        <w:rPr>
          <w:rFonts w:asciiTheme="majorBidi" w:hAnsiTheme="majorBidi" w:cstheme="majorBidi"/>
          <w:sz w:val="24"/>
          <w:szCs w:val="24"/>
        </w:rPr>
        <w:t xml:space="preserve">, often accompanied by sharing food and engaging in mutually agreeable recreational activities </w:t>
      </w:r>
      <w:r w:rsidR="00993B1E">
        <w:rPr>
          <w:rFonts w:asciiTheme="majorBidi" w:hAnsiTheme="majorBidi" w:cstheme="majorBidi"/>
          <w:sz w:val="24"/>
          <w:szCs w:val="24"/>
        </w:rPr>
        <w:t xml:space="preserve">(rather than formal </w:t>
      </w:r>
      <w:r w:rsidR="00993B1E">
        <w:rPr>
          <w:rFonts w:asciiTheme="majorBidi" w:hAnsiTheme="majorBidi" w:cstheme="majorBidi"/>
          <w:sz w:val="24"/>
          <w:szCs w:val="24"/>
        </w:rPr>
        <w:lastRenderedPageBreak/>
        <w:t>activities with non-family members</w:t>
      </w:r>
      <w:r w:rsidR="001402E8">
        <w:rPr>
          <w:rFonts w:asciiTheme="majorBidi" w:hAnsiTheme="majorBidi" w:cstheme="majorBidi"/>
          <w:sz w:val="24"/>
          <w:szCs w:val="24"/>
        </w:rPr>
        <w:t xml:space="preserve"> centered on reading sacred texts or engaging in prayer).</w:t>
      </w:r>
    </w:p>
    <w:p w:rsidR="00B24874" w:rsidRDefault="002A75D1" w:rsidP="009A5CE1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They </w:t>
      </w:r>
      <w:r w:rsidR="006A4E4C">
        <w:rPr>
          <w:rFonts w:asciiTheme="majorBidi" w:hAnsiTheme="majorBidi" w:cstheme="majorBidi"/>
          <w:sz w:val="24"/>
          <w:szCs w:val="24"/>
        </w:rPr>
        <w:t xml:space="preserve">may offer moral criticism </w:t>
      </w:r>
      <w:r w:rsidR="00062330">
        <w:rPr>
          <w:rFonts w:asciiTheme="majorBidi" w:hAnsiTheme="majorBidi" w:cstheme="majorBidi"/>
          <w:sz w:val="24"/>
          <w:szCs w:val="24"/>
        </w:rPr>
        <w:t xml:space="preserve">of religious organizations that they regard as </w:t>
      </w:r>
    </w:p>
    <w:p w:rsidR="00B24874" w:rsidRDefault="00062330" w:rsidP="00B24874">
      <w:pPr>
        <w:pStyle w:val="ListParagraph"/>
        <w:numPr>
          <w:ilvl w:val="2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too involved in politics and </w:t>
      </w:r>
    </w:p>
    <w:p w:rsidR="009A5CE1" w:rsidRDefault="00062330" w:rsidP="00B24874">
      <w:pPr>
        <w:pStyle w:val="ListParagraph"/>
        <w:numPr>
          <w:ilvl w:val="2"/>
          <w:numId w:val="2"/>
        </w:num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supporting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 single vision of morality. </w:t>
      </w:r>
    </w:p>
    <w:p w:rsidR="003C1ED3" w:rsidRDefault="003C1ED3" w:rsidP="00115A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(For some personal reflections on </w:t>
      </w:r>
      <w:r w:rsidR="006D5F14">
        <w:rPr>
          <w:rFonts w:asciiTheme="majorBidi" w:hAnsiTheme="majorBidi" w:cstheme="majorBidi"/>
          <w:sz w:val="24"/>
          <w:szCs w:val="24"/>
        </w:rPr>
        <w:t xml:space="preserve">self-conscious </w:t>
      </w:r>
      <w:r>
        <w:rPr>
          <w:rFonts w:asciiTheme="majorBidi" w:hAnsiTheme="majorBidi" w:cstheme="majorBidi"/>
          <w:sz w:val="24"/>
          <w:szCs w:val="24"/>
        </w:rPr>
        <w:t>departure from Christianity, see exchristian.net and revivalorriots.org.)</w:t>
      </w:r>
    </w:p>
    <w:p w:rsidR="00515322" w:rsidRDefault="00115AA1" w:rsidP="00115AA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There are a number of small-scale studies looking at disaffiliation from conservative religious communities (Protestant fundamentalism, </w:t>
      </w:r>
      <w:r w:rsidR="00515322">
        <w:rPr>
          <w:rFonts w:asciiTheme="majorBidi" w:hAnsiTheme="majorBidi" w:cstheme="majorBidi"/>
          <w:sz w:val="24"/>
          <w:szCs w:val="24"/>
        </w:rPr>
        <w:t xml:space="preserve">Orthodox Judaism, sectarian communities). </w:t>
      </w:r>
    </w:p>
    <w:p w:rsidR="00115AA1" w:rsidRDefault="00515322" w:rsidP="0051532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15322">
        <w:rPr>
          <w:rFonts w:asciiTheme="majorBidi" w:hAnsiTheme="majorBidi" w:cstheme="majorBidi"/>
          <w:sz w:val="24"/>
          <w:szCs w:val="24"/>
        </w:rPr>
        <w:t>The interest in these studies is that they track one type of person moving from a high-commitment community to disaffiliation (no commitment).</w:t>
      </w:r>
    </w:p>
    <w:p w:rsidR="00515322" w:rsidRDefault="00515322" w:rsidP="0051532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downside is that they may be valid only for certain types of high-commitment sectarian communities and not shed much light on drift away from the church by the broader population.</w:t>
      </w:r>
    </w:p>
    <w:p w:rsidR="00131832" w:rsidRDefault="00131832" w:rsidP="0013183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these studies of defection from sectarian communities, </w:t>
      </w:r>
      <w:r w:rsidR="006C7F76">
        <w:rPr>
          <w:rFonts w:asciiTheme="majorBidi" w:hAnsiTheme="majorBidi" w:cstheme="majorBidi"/>
          <w:sz w:val="24"/>
          <w:szCs w:val="24"/>
        </w:rPr>
        <w:t>individuals describe themselves as growing up</w:t>
      </w:r>
      <w:r w:rsidR="00AF7D8E">
        <w:rPr>
          <w:rFonts w:asciiTheme="majorBidi" w:hAnsiTheme="majorBidi" w:cstheme="majorBidi"/>
          <w:sz w:val="24"/>
          <w:szCs w:val="24"/>
        </w:rPr>
        <w:t xml:space="preserve"> </w:t>
      </w:r>
    </w:p>
    <w:p w:rsidR="00AF7D8E" w:rsidRDefault="00AF7D8E" w:rsidP="00AF7D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somewhat socially isolated, due in part to dynamics of the sect and the family</w:t>
      </w:r>
    </w:p>
    <w:p w:rsidR="00122A9B" w:rsidRDefault="000F7699" w:rsidP="00AF7D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122A9B">
        <w:rPr>
          <w:rFonts w:asciiTheme="majorBidi" w:hAnsiTheme="majorBidi" w:cstheme="majorBidi"/>
          <w:sz w:val="24"/>
          <w:szCs w:val="24"/>
        </w:rPr>
        <w:t xml:space="preserve">ect affirms that the good obedient would be rewarded and </w:t>
      </w:r>
      <w:r w:rsidR="00C4199A">
        <w:rPr>
          <w:rFonts w:asciiTheme="majorBidi" w:hAnsiTheme="majorBidi" w:cstheme="majorBidi"/>
          <w:sz w:val="24"/>
          <w:szCs w:val="24"/>
        </w:rPr>
        <w:t xml:space="preserve">the </w:t>
      </w:r>
      <w:r w:rsidR="00122A9B">
        <w:rPr>
          <w:rFonts w:asciiTheme="majorBidi" w:hAnsiTheme="majorBidi" w:cstheme="majorBidi"/>
          <w:sz w:val="24"/>
          <w:szCs w:val="24"/>
        </w:rPr>
        <w:t>bad</w:t>
      </w:r>
      <w:r w:rsidR="00C4199A">
        <w:rPr>
          <w:rFonts w:asciiTheme="majorBidi" w:hAnsiTheme="majorBidi" w:cstheme="majorBidi"/>
          <w:sz w:val="24"/>
          <w:szCs w:val="24"/>
        </w:rPr>
        <w:t>/disobedient</w:t>
      </w:r>
      <w:r w:rsidR="00122A9B">
        <w:rPr>
          <w:rFonts w:asciiTheme="majorBidi" w:hAnsiTheme="majorBidi" w:cstheme="majorBidi"/>
          <w:sz w:val="24"/>
          <w:szCs w:val="24"/>
        </w:rPr>
        <w:t xml:space="preserve"> punished</w:t>
      </w:r>
      <w:r w:rsidR="00CB5B2D">
        <w:rPr>
          <w:rFonts w:asciiTheme="majorBidi" w:hAnsiTheme="majorBidi" w:cstheme="majorBidi"/>
          <w:sz w:val="24"/>
          <w:szCs w:val="24"/>
        </w:rPr>
        <w:t xml:space="preserve">, emphasizing a legal account of religion </w:t>
      </w:r>
      <w:r w:rsidR="00C4199A">
        <w:rPr>
          <w:rFonts w:asciiTheme="majorBidi" w:hAnsiTheme="majorBidi" w:cstheme="majorBidi"/>
          <w:sz w:val="24"/>
          <w:szCs w:val="24"/>
        </w:rPr>
        <w:t>within a closed universe governed by a law of cause and effect</w:t>
      </w:r>
      <w:r w:rsidR="00B52A15">
        <w:rPr>
          <w:rFonts w:asciiTheme="majorBidi" w:hAnsiTheme="majorBidi" w:cstheme="majorBidi"/>
          <w:sz w:val="24"/>
          <w:szCs w:val="24"/>
        </w:rPr>
        <w:t xml:space="preserve"> (terrible things will occur if law violated)</w:t>
      </w:r>
    </w:p>
    <w:p w:rsidR="002755AF" w:rsidRDefault="002755AF" w:rsidP="00DC318C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Limitless fear of failing inadvertently and fear of being punished, re</w:t>
      </w:r>
      <w:r w:rsidR="00AD4DB5">
        <w:rPr>
          <w:rFonts w:asciiTheme="majorBidi" w:hAnsiTheme="majorBidi" w:cstheme="majorBidi"/>
          <w:sz w:val="24"/>
          <w:szCs w:val="24"/>
        </w:rPr>
        <w:t>jected and abandoned by parents, religious teachers and community.</w:t>
      </w:r>
    </w:p>
    <w:p w:rsidR="00AD4DB5" w:rsidRDefault="00AD4DB5" w:rsidP="00AD4DB5">
      <w:pPr>
        <w:pStyle w:val="ListParagraph"/>
        <w:numPr>
          <w:ilvl w:val="2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Excessive self-monitoring</w:t>
      </w:r>
      <w:r w:rsidRPr="00AD4DB5">
        <w:rPr>
          <w:rFonts w:asciiTheme="majorBidi" w:hAnsiTheme="majorBidi" w:cstheme="majorBidi"/>
          <w:sz w:val="24"/>
          <w:szCs w:val="24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 xml:space="preserve">Try harder, </w:t>
      </w:r>
      <w:proofErr w:type="gramStart"/>
      <w:r>
        <w:rPr>
          <w:rFonts w:asciiTheme="majorBidi" w:hAnsiTheme="majorBidi" w:cstheme="majorBidi"/>
          <w:sz w:val="24"/>
          <w:szCs w:val="24"/>
        </w:rPr>
        <w:t>all my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fault, I deserve all the blame</w:t>
      </w:r>
      <w:r w:rsidR="00FA4227">
        <w:rPr>
          <w:rFonts w:asciiTheme="majorBidi" w:hAnsiTheme="majorBidi" w:cstheme="majorBidi"/>
          <w:sz w:val="24"/>
          <w:szCs w:val="24"/>
        </w:rPr>
        <w:t>, I must break the prideful self.</w:t>
      </w:r>
    </w:p>
    <w:p w:rsidR="009B3D9D" w:rsidRDefault="00DC318C" w:rsidP="00DC318C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Since God knows every thought that goes through one’s mind (doubts, anger, sexual thoughts)</w:t>
      </w:r>
      <w:r w:rsidR="00FA4227">
        <w:rPr>
          <w:rFonts w:asciiTheme="majorBidi" w:hAnsiTheme="majorBidi" w:cstheme="majorBidi"/>
          <w:sz w:val="24"/>
          <w:szCs w:val="24"/>
        </w:rPr>
        <w:t xml:space="preserve"> and can see if they are sinful</w:t>
      </w:r>
      <w:r w:rsidR="00DF5E45">
        <w:rPr>
          <w:rFonts w:asciiTheme="majorBidi" w:hAnsiTheme="majorBidi" w:cstheme="majorBidi"/>
          <w:sz w:val="24"/>
          <w:szCs w:val="24"/>
        </w:rPr>
        <w:t>, one is never able to relax but feels a constant sense of insecurity within the wo</w:t>
      </w:r>
      <w:r w:rsidR="00FE08CF">
        <w:rPr>
          <w:rFonts w:asciiTheme="majorBidi" w:hAnsiTheme="majorBidi" w:cstheme="majorBidi"/>
          <w:sz w:val="24"/>
          <w:szCs w:val="24"/>
        </w:rPr>
        <w:t xml:space="preserve">rld and tries to manage this through proving their self-worth by doing good (outward conformity). </w:t>
      </w:r>
    </w:p>
    <w:p w:rsidR="00DC318C" w:rsidRDefault="00FE08CF" w:rsidP="009B3D9D">
      <w:pPr>
        <w:pStyle w:val="ListParagraph"/>
        <w:numPr>
          <w:ilvl w:val="2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This, they hope, will all them to avoid the </w:t>
      </w:r>
      <w:r w:rsidR="009B3D9D">
        <w:rPr>
          <w:rFonts w:asciiTheme="majorBidi" w:hAnsiTheme="majorBidi" w:cstheme="majorBidi"/>
          <w:sz w:val="24"/>
          <w:szCs w:val="24"/>
        </w:rPr>
        <w:t xml:space="preserve">need for self-censure and the </w:t>
      </w:r>
      <w:r>
        <w:rPr>
          <w:rFonts w:asciiTheme="majorBidi" w:hAnsiTheme="majorBidi" w:cstheme="majorBidi"/>
          <w:sz w:val="24"/>
          <w:szCs w:val="24"/>
        </w:rPr>
        <w:t xml:space="preserve">rejection </w:t>
      </w:r>
      <w:r w:rsidR="00B7600F">
        <w:rPr>
          <w:rFonts w:asciiTheme="majorBidi" w:hAnsiTheme="majorBidi" w:cstheme="majorBidi"/>
          <w:sz w:val="24"/>
          <w:szCs w:val="24"/>
        </w:rPr>
        <w:t xml:space="preserve">(shaming/open conflict) </w:t>
      </w:r>
      <w:r>
        <w:rPr>
          <w:rFonts w:asciiTheme="majorBidi" w:hAnsiTheme="majorBidi" w:cstheme="majorBidi"/>
          <w:sz w:val="24"/>
          <w:szCs w:val="24"/>
        </w:rPr>
        <w:t>they fear by their parents, religious leaders/teachers</w:t>
      </w:r>
      <w:r w:rsidR="009B3D9D">
        <w:rPr>
          <w:rFonts w:asciiTheme="majorBidi" w:hAnsiTheme="majorBidi" w:cstheme="majorBidi"/>
          <w:sz w:val="24"/>
          <w:szCs w:val="24"/>
        </w:rPr>
        <w:t>, and the religious community.</w:t>
      </w:r>
    </w:p>
    <w:p w:rsidR="004C3E1B" w:rsidRDefault="004C3E1B" w:rsidP="009B3D9D">
      <w:pPr>
        <w:pStyle w:val="ListParagraph"/>
        <w:numPr>
          <w:ilvl w:val="2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One is always struggling to measure up to the community’s</w:t>
      </w:r>
      <w:r w:rsidR="00262B91">
        <w:rPr>
          <w:rFonts w:asciiTheme="majorBidi" w:hAnsiTheme="majorBidi" w:cstheme="majorBidi"/>
          <w:sz w:val="24"/>
          <w:szCs w:val="24"/>
        </w:rPr>
        <w:t xml:space="preserve"> standard and if there is even the least failure it should be kept hidden/private and </w:t>
      </w:r>
      <w:r>
        <w:rPr>
          <w:rFonts w:asciiTheme="majorBidi" w:hAnsiTheme="majorBidi" w:cstheme="majorBidi"/>
          <w:sz w:val="24"/>
          <w:szCs w:val="24"/>
        </w:rPr>
        <w:t>one must work hard to get back into the community’</w:t>
      </w:r>
      <w:r w:rsidR="00262B91">
        <w:rPr>
          <w:rFonts w:asciiTheme="majorBidi" w:hAnsiTheme="majorBidi" w:cstheme="majorBidi"/>
          <w:sz w:val="24"/>
          <w:szCs w:val="24"/>
        </w:rPr>
        <w:t xml:space="preserve">s good grace. </w:t>
      </w:r>
      <w:proofErr w:type="gramStart"/>
      <w:r w:rsidR="00262B91">
        <w:rPr>
          <w:rFonts w:asciiTheme="majorBidi" w:hAnsiTheme="majorBidi" w:cstheme="majorBidi"/>
          <w:sz w:val="24"/>
          <w:szCs w:val="24"/>
        </w:rPr>
        <w:t>lest</w:t>
      </w:r>
      <w:proofErr w:type="gramEnd"/>
      <w:r w:rsidR="00262B91">
        <w:rPr>
          <w:rFonts w:asciiTheme="majorBidi" w:hAnsiTheme="majorBidi" w:cstheme="majorBidi"/>
          <w:sz w:val="24"/>
          <w:szCs w:val="24"/>
        </w:rPr>
        <w:t xml:space="preserve"> one be rejected/abandoned.</w:t>
      </w:r>
    </w:p>
    <w:p w:rsidR="00153744" w:rsidRDefault="000F7699" w:rsidP="00AF7D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="00122A9B">
        <w:rPr>
          <w:rFonts w:asciiTheme="majorBidi" w:hAnsiTheme="majorBidi" w:cstheme="majorBidi"/>
          <w:sz w:val="24"/>
          <w:szCs w:val="24"/>
        </w:rPr>
        <w:t xml:space="preserve">embers </w:t>
      </w:r>
      <w:r>
        <w:rPr>
          <w:rFonts w:asciiTheme="majorBidi" w:hAnsiTheme="majorBidi" w:cstheme="majorBidi"/>
          <w:sz w:val="24"/>
          <w:szCs w:val="24"/>
        </w:rPr>
        <w:t>of sect use</w:t>
      </w:r>
      <w:r w:rsidR="00153744">
        <w:rPr>
          <w:rFonts w:asciiTheme="majorBidi" w:hAnsiTheme="majorBidi" w:cstheme="majorBidi"/>
          <w:sz w:val="24"/>
          <w:szCs w:val="24"/>
        </w:rPr>
        <w:t xml:space="preserve"> fear/guilt/shame</w:t>
      </w:r>
      <w:r w:rsidR="003D386A">
        <w:rPr>
          <w:rFonts w:asciiTheme="majorBidi" w:hAnsiTheme="majorBidi" w:cstheme="majorBidi"/>
          <w:sz w:val="24"/>
          <w:szCs w:val="24"/>
        </w:rPr>
        <w:t>/</w:t>
      </w:r>
      <w:r w:rsidR="00122A9B">
        <w:rPr>
          <w:rFonts w:asciiTheme="majorBidi" w:hAnsiTheme="majorBidi" w:cstheme="majorBidi"/>
          <w:sz w:val="24"/>
          <w:szCs w:val="24"/>
        </w:rPr>
        <w:t xml:space="preserve">even expressions of anger or </w:t>
      </w:r>
      <w:r w:rsidR="003D386A">
        <w:rPr>
          <w:rFonts w:asciiTheme="majorBidi" w:hAnsiTheme="majorBidi" w:cstheme="majorBidi"/>
          <w:sz w:val="24"/>
          <w:szCs w:val="24"/>
        </w:rPr>
        <w:t>corporal punishment to secure conformity and handle (not handle) conflict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7458D" w:rsidRDefault="000F7699" w:rsidP="00AF7D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Individual </w:t>
      </w:r>
      <w:r w:rsidR="00F7458D">
        <w:rPr>
          <w:rFonts w:asciiTheme="majorBidi" w:hAnsiTheme="majorBidi" w:cstheme="majorBidi"/>
          <w:sz w:val="24"/>
          <w:szCs w:val="24"/>
        </w:rPr>
        <w:t>feel</w:t>
      </w:r>
      <w:r>
        <w:rPr>
          <w:rFonts w:asciiTheme="majorBidi" w:hAnsiTheme="majorBidi" w:cstheme="majorBidi"/>
          <w:sz w:val="24"/>
          <w:szCs w:val="24"/>
        </w:rPr>
        <w:t>s</w:t>
      </w:r>
      <w:r w:rsidR="00F7458D">
        <w:rPr>
          <w:rFonts w:asciiTheme="majorBidi" w:hAnsiTheme="majorBidi" w:cstheme="majorBidi"/>
          <w:sz w:val="24"/>
          <w:szCs w:val="24"/>
        </w:rPr>
        <w:t xml:space="preserve"> different not only within the broader society but also from the beliefs and practices of the sect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F2FDA" w:rsidRDefault="000F7699" w:rsidP="00AF7D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Individual</w:t>
      </w:r>
      <w:r w:rsidR="00A94493">
        <w:rPr>
          <w:rFonts w:asciiTheme="majorBidi" w:hAnsiTheme="majorBidi" w:cstheme="majorBidi"/>
          <w:sz w:val="24"/>
          <w:szCs w:val="24"/>
        </w:rPr>
        <w:t xml:space="preserve"> has few resources to be self-sufficient but tries</w:t>
      </w:r>
      <w:r w:rsidR="002C3748">
        <w:rPr>
          <w:rFonts w:asciiTheme="majorBidi" w:hAnsiTheme="majorBidi" w:cstheme="majorBidi"/>
          <w:sz w:val="24"/>
          <w:szCs w:val="24"/>
        </w:rPr>
        <w:t xml:space="preserve"> to find an identity though reading, study and academic success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A94493" w:rsidRDefault="00A94493" w:rsidP="00A94493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This may lead to reading non-approved </w:t>
      </w:r>
      <w:r w:rsidR="00B7600F">
        <w:rPr>
          <w:rFonts w:asciiTheme="majorBidi" w:hAnsiTheme="majorBidi" w:cstheme="majorBidi"/>
          <w:sz w:val="24"/>
          <w:szCs w:val="24"/>
        </w:rPr>
        <w:t>literature and independent pursuit of questions.</w:t>
      </w:r>
    </w:p>
    <w:p w:rsidR="002C3748" w:rsidRDefault="000F7699" w:rsidP="00AF7D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Individual then </w:t>
      </w:r>
      <w:r w:rsidR="002C3748">
        <w:rPr>
          <w:rFonts w:asciiTheme="majorBidi" w:hAnsiTheme="majorBidi" w:cstheme="majorBidi"/>
          <w:sz w:val="24"/>
          <w:szCs w:val="24"/>
        </w:rPr>
        <w:t>ask</w:t>
      </w:r>
      <w:r>
        <w:rPr>
          <w:rFonts w:asciiTheme="majorBidi" w:hAnsiTheme="majorBidi" w:cstheme="majorBidi"/>
          <w:sz w:val="24"/>
          <w:szCs w:val="24"/>
        </w:rPr>
        <w:t>s</w:t>
      </w:r>
      <w:r w:rsidR="002C3748">
        <w:rPr>
          <w:rFonts w:asciiTheme="majorBidi" w:hAnsiTheme="majorBidi" w:cstheme="majorBidi"/>
          <w:sz w:val="24"/>
          <w:szCs w:val="24"/>
        </w:rPr>
        <w:t xml:space="preserve"> intellectual questions that are dismissed as emotionally based</w:t>
      </w:r>
      <w:r w:rsidR="000B3D72">
        <w:rPr>
          <w:rFonts w:asciiTheme="majorBidi" w:hAnsiTheme="majorBidi" w:cstheme="majorBidi"/>
          <w:sz w:val="24"/>
          <w:szCs w:val="24"/>
        </w:rPr>
        <w:t xml:space="preserve"> (questions are regarded as challenging religio</w:t>
      </w:r>
      <w:r w:rsidR="00591C79">
        <w:rPr>
          <w:rFonts w:asciiTheme="majorBidi" w:hAnsiTheme="majorBidi" w:cstheme="majorBidi"/>
          <w:sz w:val="24"/>
          <w:szCs w:val="24"/>
        </w:rPr>
        <w:t>us authorities and speaking from an independent viewpoint, which is</w:t>
      </w:r>
      <w:r w:rsidR="000B3D72">
        <w:rPr>
          <w:rFonts w:asciiTheme="majorBidi" w:hAnsiTheme="majorBidi" w:cstheme="majorBidi"/>
          <w:sz w:val="24"/>
          <w:szCs w:val="24"/>
        </w:rPr>
        <w:t xml:space="preserve"> unacceptable)</w:t>
      </w:r>
      <w:r w:rsidR="00D917F6">
        <w:rPr>
          <w:rFonts w:asciiTheme="majorBidi" w:hAnsiTheme="majorBidi" w:cstheme="majorBidi"/>
          <w:sz w:val="24"/>
          <w:szCs w:val="24"/>
        </w:rPr>
        <w:t xml:space="preserve"> and person comes to resent this</w:t>
      </w:r>
      <w:r w:rsidR="00DF710E">
        <w:rPr>
          <w:rFonts w:asciiTheme="majorBidi" w:hAnsiTheme="majorBidi" w:cstheme="majorBidi"/>
          <w:sz w:val="24"/>
          <w:szCs w:val="24"/>
        </w:rPr>
        <w:t xml:space="preserve">. </w:t>
      </w:r>
    </w:p>
    <w:p w:rsidR="00554125" w:rsidRDefault="00554125" w:rsidP="00AF7D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Cognitive dissonance arises from dissonant experiences of church members/religious leaders (hypocrisy</w:t>
      </w:r>
      <w:r w:rsidR="0082426D">
        <w:rPr>
          <w:rFonts w:asciiTheme="majorBidi" w:hAnsiTheme="majorBidi" w:cstheme="majorBidi"/>
          <w:sz w:val="24"/>
          <w:szCs w:val="24"/>
        </w:rPr>
        <w:t>/direct opposition between public profession and private practice</w:t>
      </w:r>
      <w:r w:rsidR="00CC55AB">
        <w:rPr>
          <w:rFonts w:asciiTheme="majorBidi" w:hAnsiTheme="majorBidi" w:cstheme="majorBidi"/>
          <w:sz w:val="24"/>
          <w:szCs w:val="24"/>
        </w:rPr>
        <w:t>, dysfunction, claim to have knowledge one does not have</w:t>
      </w:r>
      <w:r w:rsidR="0082426D">
        <w:rPr>
          <w:rFonts w:asciiTheme="majorBidi" w:hAnsiTheme="majorBidi" w:cstheme="majorBidi"/>
          <w:sz w:val="24"/>
          <w:szCs w:val="24"/>
        </w:rPr>
        <w:t>, profession of value of love vs. lack of warmth in family or community</w:t>
      </w:r>
      <w:r w:rsidR="00AE51E6">
        <w:rPr>
          <w:rFonts w:asciiTheme="majorBidi" w:hAnsiTheme="majorBidi" w:cstheme="majorBidi"/>
          <w:sz w:val="24"/>
          <w:szCs w:val="24"/>
        </w:rPr>
        <w:t>, sexual misconduct/sexual abuse</w:t>
      </w:r>
      <w:bookmarkStart w:id="0" w:name="_GoBack"/>
      <w:bookmarkEnd w:id="0"/>
      <w:r w:rsidR="00AE51E6">
        <w:rPr>
          <w:rFonts w:asciiTheme="majorBidi" w:hAnsiTheme="majorBidi" w:cstheme="majorBidi"/>
          <w:sz w:val="24"/>
          <w:szCs w:val="24"/>
        </w:rPr>
        <w:t xml:space="preserve"> by leaders</w:t>
      </w:r>
      <w:r w:rsidR="00CC55AB">
        <w:rPr>
          <w:rFonts w:asciiTheme="majorBidi" w:hAnsiTheme="majorBidi" w:cstheme="majorBidi"/>
          <w:sz w:val="24"/>
          <w:szCs w:val="24"/>
        </w:rPr>
        <w:t>)</w:t>
      </w:r>
    </w:p>
    <w:p w:rsidR="00A97B7B" w:rsidRDefault="00A97B7B" w:rsidP="00AF7D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Distrust</w:t>
      </w:r>
      <w:r w:rsidR="000867CE">
        <w:rPr>
          <w:rFonts w:asciiTheme="majorBidi" w:hAnsiTheme="majorBidi" w:cstheme="majorBidi"/>
          <w:sz w:val="24"/>
          <w:szCs w:val="24"/>
        </w:rPr>
        <w:t>, enhanced feeling of insecurity within the sect</w:t>
      </w:r>
      <w:r w:rsidRPr="00A97B7B">
        <w:rPr>
          <w:rFonts w:asciiTheme="majorBidi" w:hAnsiTheme="majorBidi" w:cstheme="majorBidi"/>
          <w:sz w:val="24"/>
          <w:szCs w:val="24"/>
        </w:rPr>
        <w:sym w:font="Wingdings" w:char="F0E0"/>
      </w:r>
      <w:r>
        <w:rPr>
          <w:rFonts w:asciiTheme="majorBidi" w:hAnsiTheme="majorBidi" w:cstheme="majorBidi"/>
          <w:sz w:val="24"/>
          <w:szCs w:val="24"/>
        </w:rPr>
        <w:t>invoke skeptical attitudes</w:t>
      </w:r>
      <w:r w:rsidR="000867CE">
        <w:rPr>
          <w:rFonts w:asciiTheme="majorBidi" w:hAnsiTheme="majorBidi" w:cstheme="majorBidi"/>
          <w:sz w:val="24"/>
          <w:szCs w:val="24"/>
        </w:rPr>
        <w:t>, begin to inwardly engage in moral criticism of the sect</w:t>
      </w:r>
    </w:p>
    <w:p w:rsidR="00262B91" w:rsidRDefault="00981D5B" w:rsidP="00AF7D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Development of intellectual autonomy (affective/emotional life may still be underdeveloped)</w:t>
      </w:r>
      <w:r w:rsidR="00DF2B93">
        <w:rPr>
          <w:rFonts w:asciiTheme="majorBidi" w:hAnsiTheme="majorBidi" w:cstheme="majorBidi"/>
          <w:sz w:val="24"/>
          <w:szCs w:val="24"/>
        </w:rPr>
        <w:t xml:space="preserve">, retaining some beliefs while rejecting others and eliminating lifestyle sanctions. </w:t>
      </w:r>
      <w:r w:rsidR="00120085">
        <w:rPr>
          <w:rFonts w:asciiTheme="majorBidi" w:hAnsiTheme="majorBidi" w:cstheme="majorBidi"/>
          <w:sz w:val="24"/>
          <w:szCs w:val="24"/>
        </w:rPr>
        <w:t>(Emphasize individuation of self through rational choice)</w:t>
      </w:r>
    </w:p>
    <w:p w:rsidR="00DF2B93" w:rsidRDefault="00AC7CAB" w:rsidP="00AF7D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May work through and justify changes by reference to secular professional authorities</w:t>
      </w:r>
      <w:r w:rsidR="00F03AF7">
        <w:rPr>
          <w:rFonts w:asciiTheme="majorBidi" w:hAnsiTheme="majorBidi" w:cstheme="majorBidi"/>
          <w:sz w:val="24"/>
          <w:szCs w:val="24"/>
        </w:rPr>
        <w:t xml:space="preserve"> who can function as “identity experts” (counselor, books on self-help, philosophy </w:t>
      </w:r>
      <w:r>
        <w:rPr>
          <w:rFonts w:asciiTheme="majorBidi" w:hAnsiTheme="majorBidi" w:cstheme="majorBidi"/>
          <w:sz w:val="24"/>
          <w:szCs w:val="24"/>
        </w:rPr>
        <w:t>and comparative religion</w:t>
      </w:r>
      <w:r w:rsidR="00F03AF7">
        <w:rPr>
          <w:rFonts w:asciiTheme="majorBidi" w:hAnsiTheme="majorBidi" w:cstheme="majorBidi"/>
          <w:sz w:val="24"/>
          <w:szCs w:val="24"/>
        </w:rPr>
        <w:t>)</w:t>
      </w:r>
      <w:r w:rsidR="00120085">
        <w:rPr>
          <w:rFonts w:asciiTheme="majorBidi" w:hAnsiTheme="majorBidi" w:cstheme="majorBidi"/>
          <w:sz w:val="24"/>
          <w:szCs w:val="24"/>
        </w:rPr>
        <w:t>, but may still feel some dissonance and internal conflict.</w:t>
      </w:r>
    </w:p>
    <w:p w:rsidR="00591C79" w:rsidRDefault="00591C79" w:rsidP="00AF7D8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Loss of certainty/direction, grief/disorientation</w:t>
      </w:r>
      <w:r w:rsidR="008F34D2">
        <w:rPr>
          <w:rFonts w:asciiTheme="majorBidi" w:hAnsiTheme="majorBidi" w:cstheme="majorBidi"/>
          <w:sz w:val="24"/>
          <w:szCs w:val="24"/>
        </w:rPr>
        <w:t>,</w:t>
      </w:r>
      <w:r w:rsidR="00590CBF">
        <w:rPr>
          <w:rFonts w:asciiTheme="majorBidi" w:hAnsiTheme="majorBidi" w:cstheme="majorBidi"/>
          <w:sz w:val="24"/>
          <w:szCs w:val="24"/>
        </w:rPr>
        <w:t xml:space="preserve"> loss of relationships or inability to replace relationships.</w:t>
      </w:r>
    </w:p>
    <w:p w:rsidR="00590CBF" w:rsidRDefault="00590CBF" w:rsidP="00590CBF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May engage in limitless behavior (“go wild”), while at the same time longing for one’s previous certainty and despairing that one does not have it</w:t>
      </w:r>
      <w:r w:rsidR="008F34D2">
        <w:rPr>
          <w:rFonts w:asciiTheme="majorBidi" w:hAnsiTheme="majorBidi" w:cstheme="majorBidi"/>
          <w:sz w:val="24"/>
          <w:szCs w:val="24"/>
        </w:rPr>
        <w:t>.</w:t>
      </w:r>
    </w:p>
    <w:p w:rsidR="008F34D2" w:rsidRDefault="008F34D2" w:rsidP="00590CBF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Retain old habits from life in the sect, like excessive self-monitoring, denial and splitting</w:t>
      </w:r>
    </w:p>
    <w:p w:rsidR="00515322" w:rsidRPr="00DA62CA" w:rsidRDefault="00120085" w:rsidP="00DA62CA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Contact with skeptical friends and marriage to a non-religious spouse may complete rationalization of disaffiliation.</w:t>
      </w:r>
    </w:p>
    <w:sectPr w:rsidR="00515322" w:rsidRPr="00DA6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0D65"/>
    <w:multiLevelType w:val="hybridMultilevel"/>
    <w:tmpl w:val="0352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C3543"/>
    <w:multiLevelType w:val="hybridMultilevel"/>
    <w:tmpl w:val="0408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D010D"/>
    <w:multiLevelType w:val="hybridMultilevel"/>
    <w:tmpl w:val="86BA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715DE"/>
    <w:multiLevelType w:val="hybridMultilevel"/>
    <w:tmpl w:val="20EA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04"/>
    <w:rsid w:val="00021346"/>
    <w:rsid w:val="00062330"/>
    <w:rsid w:val="000867CE"/>
    <w:rsid w:val="000B3D72"/>
    <w:rsid w:val="000C79D3"/>
    <w:rsid w:val="000E3A9B"/>
    <w:rsid w:val="000F12E2"/>
    <w:rsid w:val="000F7699"/>
    <w:rsid w:val="00115AA1"/>
    <w:rsid w:val="00120085"/>
    <w:rsid w:val="00122A9B"/>
    <w:rsid w:val="00125ED4"/>
    <w:rsid w:val="00131832"/>
    <w:rsid w:val="001402E8"/>
    <w:rsid w:val="00153744"/>
    <w:rsid w:val="00154FF5"/>
    <w:rsid w:val="001F3D9E"/>
    <w:rsid w:val="002331EC"/>
    <w:rsid w:val="00262B91"/>
    <w:rsid w:val="00274CA0"/>
    <w:rsid w:val="002755AF"/>
    <w:rsid w:val="002A75D1"/>
    <w:rsid w:val="002C3748"/>
    <w:rsid w:val="002F2FB7"/>
    <w:rsid w:val="0030184C"/>
    <w:rsid w:val="00346104"/>
    <w:rsid w:val="0035300F"/>
    <w:rsid w:val="003C1ED3"/>
    <w:rsid w:val="003D386A"/>
    <w:rsid w:val="00447FB3"/>
    <w:rsid w:val="004C3E1B"/>
    <w:rsid w:val="00515322"/>
    <w:rsid w:val="00554125"/>
    <w:rsid w:val="00582CAE"/>
    <w:rsid w:val="00590CBF"/>
    <w:rsid w:val="00591C79"/>
    <w:rsid w:val="005C0719"/>
    <w:rsid w:val="005D5D60"/>
    <w:rsid w:val="00644938"/>
    <w:rsid w:val="0068039C"/>
    <w:rsid w:val="00697D7C"/>
    <w:rsid w:val="006A4E4C"/>
    <w:rsid w:val="006B510A"/>
    <w:rsid w:val="006C7F76"/>
    <w:rsid w:val="006D5F14"/>
    <w:rsid w:val="0074427F"/>
    <w:rsid w:val="0075528C"/>
    <w:rsid w:val="00760538"/>
    <w:rsid w:val="00764E13"/>
    <w:rsid w:val="007C0836"/>
    <w:rsid w:val="007C3602"/>
    <w:rsid w:val="007E0328"/>
    <w:rsid w:val="008116C8"/>
    <w:rsid w:val="008119BE"/>
    <w:rsid w:val="008178A7"/>
    <w:rsid w:val="0082426D"/>
    <w:rsid w:val="008307A1"/>
    <w:rsid w:val="00840A3A"/>
    <w:rsid w:val="00841949"/>
    <w:rsid w:val="008A1D2D"/>
    <w:rsid w:val="008F34D2"/>
    <w:rsid w:val="0092714B"/>
    <w:rsid w:val="009721F1"/>
    <w:rsid w:val="009764B8"/>
    <w:rsid w:val="00981D5B"/>
    <w:rsid w:val="00993B1E"/>
    <w:rsid w:val="009A5CE1"/>
    <w:rsid w:val="009B3D9D"/>
    <w:rsid w:val="009F7147"/>
    <w:rsid w:val="00A01DBC"/>
    <w:rsid w:val="00A11969"/>
    <w:rsid w:val="00A437A4"/>
    <w:rsid w:val="00A47BC2"/>
    <w:rsid w:val="00A938EE"/>
    <w:rsid w:val="00A94493"/>
    <w:rsid w:val="00A97B7B"/>
    <w:rsid w:val="00AB1A17"/>
    <w:rsid w:val="00AC7CAB"/>
    <w:rsid w:val="00AD4DB5"/>
    <w:rsid w:val="00AE51E6"/>
    <w:rsid w:val="00AF7D8E"/>
    <w:rsid w:val="00B072A5"/>
    <w:rsid w:val="00B24874"/>
    <w:rsid w:val="00B52A15"/>
    <w:rsid w:val="00B639A9"/>
    <w:rsid w:val="00B725D7"/>
    <w:rsid w:val="00B72B20"/>
    <w:rsid w:val="00B7600F"/>
    <w:rsid w:val="00B81FF2"/>
    <w:rsid w:val="00B85031"/>
    <w:rsid w:val="00C4199A"/>
    <w:rsid w:val="00C45F1A"/>
    <w:rsid w:val="00CB5B2D"/>
    <w:rsid w:val="00CB7F75"/>
    <w:rsid w:val="00CC55AB"/>
    <w:rsid w:val="00D00A75"/>
    <w:rsid w:val="00D43B95"/>
    <w:rsid w:val="00D611E5"/>
    <w:rsid w:val="00D66549"/>
    <w:rsid w:val="00D917F6"/>
    <w:rsid w:val="00DA62CA"/>
    <w:rsid w:val="00DC318C"/>
    <w:rsid w:val="00DF2B93"/>
    <w:rsid w:val="00DF5E45"/>
    <w:rsid w:val="00DF710E"/>
    <w:rsid w:val="00E30F53"/>
    <w:rsid w:val="00E915E8"/>
    <w:rsid w:val="00E91C7B"/>
    <w:rsid w:val="00E9649E"/>
    <w:rsid w:val="00E9712C"/>
    <w:rsid w:val="00EA00B7"/>
    <w:rsid w:val="00EB0D82"/>
    <w:rsid w:val="00EF2FDA"/>
    <w:rsid w:val="00F03AF7"/>
    <w:rsid w:val="00F41B4C"/>
    <w:rsid w:val="00F7458D"/>
    <w:rsid w:val="00FA4227"/>
    <w:rsid w:val="00FB53DB"/>
    <w:rsid w:val="00FC4699"/>
    <w:rsid w:val="00FC5456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 Family</dc:creator>
  <cp:lastModifiedBy>Bennett Family</cp:lastModifiedBy>
  <cp:revision>8</cp:revision>
  <cp:lastPrinted>2015-04-14T14:44:00Z</cp:lastPrinted>
  <dcterms:created xsi:type="dcterms:W3CDTF">2015-04-14T12:05:00Z</dcterms:created>
  <dcterms:modified xsi:type="dcterms:W3CDTF">2015-04-14T15:23:00Z</dcterms:modified>
</cp:coreProperties>
</file>