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B4" w:rsidRDefault="00F75C98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BYARD </w:t>
      </w:r>
      <w:r w:rsidR="00EA22B4">
        <w:rPr>
          <w:rFonts w:ascii="Trebuchet MS" w:hAnsi="Trebuchet MS"/>
          <w:b/>
          <w:sz w:val="20"/>
        </w:rPr>
        <w:t>BENNETT</w:t>
      </w:r>
    </w:p>
    <w:p w:rsidR="00F75C98" w:rsidRDefault="00F75C9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Grand Rapids Theological Seminary</w:t>
      </w:r>
      <w:r w:rsidR="00FC62DD">
        <w:rPr>
          <w:rFonts w:ascii="Trebuchet MS" w:hAnsi="Trebuchet MS"/>
          <w:sz w:val="20"/>
        </w:rPr>
        <w:t>/ Cornerstone University</w:t>
      </w:r>
    </w:p>
    <w:p w:rsidR="00EA22B4" w:rsidRDefault="00F75C9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1001 E. Beltline Ave. NE</w:t>
      </w:r>
    </w:p>
    <w:p w:rsidR="00F75C98" w:rsidRDefault="00F75C98" w:rsidP="00E335D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Grand Rapids</w:t>
      </w:r>
      <w:r w:rsidR="00E335D8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MI 49525</w:t>
      </w:r>
    </w:p>
    <w:p w:rsidR="00EA22B4" w:rsidRDefault="009E2E9B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Phone: (616) 222-1568</w:t>
      </w:r>
    </w:p>
    <w:p w:rsidR="00EA22B4" w:rsidRDefault="00F31B3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</w:t>
      </w:r>
      <w:r w:rsidR="00EA22B4">
        <w:rPr>
          <w:rFonts w:ascii="Trebuchet MS" w:hAnsi="Trebuchet MS"/>
          <w:sz w:val="20"/>
        </w:rPr>
        <w:t xml:space="preserve">-mail: </w:t>
      </w:r>
      <w:hyperlink r:id="rId6" w:history="1">
        <w:r w:rsidR="00317984" w:rsidRPr="00066BCE">
          <w:rPr>
            <w:rStyle w:val="Hyperlink"/>
            <w:rFonts w:ascii="Trebuchet MS" w:hAnsi="Trebuchet MS"/>
            <w:sz w:val="20"/>
          </w:rPr>
          <w:t>byard.bennett@cornerstone.edu</w:t>
        </w:r>
      </w:hyperlink>
      <w:r w:rsidR="00EA22B4">
        <w:rPr>
          <w:rFonts w:ascii="Trebuchet MS" w:hAnsi="Trebuchet MS"/>
          <w:sz w:val="20"/>
        </w:rPr>
        <w:t xml:space="preserve"> </w:t>
      </w:r>
    </w:p>
    <w:p w:rsidR="00317984" w:rsidRDefault="00F31B37" w:rsidP="009A5A9A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</w:t>
      </w:r>
      <w:r w:rsidR="00EA22B4">
        <w:rPr>
          <w:rFonts w:ascii="Trebuchet MS" w:hAnsi="Trebuchet MS"/>
          <w:sz w:val="20"/>
        </w:rPr>
        <w:t>ebpage</w:t>
      </w:r>
      <w:r w:rsidR="00317984">
        <w:rPr>
          <w:rFonts w:ascii="Trebuchet MS" w:hAnsi="Trebuchet MS"/>
          <w:sz w:val="20"/>
        </w:rPr>
        <w:t>s</w:t>
      </w:r>
      <w:r w:rsidR="00CB2C88">
        <w:rPr>
          <w:rFonts w:ascii="Trebuchet MS" w:hAnsi="Trebuchet MS"/>
          <w:sz w:val="20"/>
        </w:rPr>
        <w:t xml:space="preserve">:  </w:t>
      </w:r>
      <w:hyperlink r:id="rId7" w:history="1">
        <w:r w:rsidR="009A5A9A" w:rsidRPr="000E6B14">
          <w:rPr>
            <w:rStyle w:val="Hyperlink"/>
            <w:rFonts w:ascii="Trebuchet MS" w:hAnsi="Trebuchet MS"/>
            <w:sz w:val="20"/>
          </w:rPr>
          <w:t>https://www.cornerstone.edu/staff/byard-bennett/</w:t>
        </w:r>
      </w:hyperlink>
      <w:r w:rsidR="009A5A9A">
        <w:rPr>
          <w:rFonts w:ascii="Trebuchet MS" w:hAnsi="Trebuchet MS"/>
          <w:sz w:val="20"/>
        </w:rPr>
        <w:t xml:space="preserve"> </w:t>
      </w:r>
      <w:r w:rsidR="009A5A9A" w:rsidRPr="009A5A9A">
        <w:rPr>
          <w:rFonts w:ascii="Trebuchet MS" w:hAnsi="Trebuchet MS"/>
          <w:sz w:val="20"/>
        </w:rPr>
        <w:t xml:space="preserve"> </w:t>
      </w:r>
      <w:r w:rsidR="00317984">
        <w:rPr>
          <w:rFonts w:ascii="Trebuchet MS" w:hAnsi="Trebuchet MS"/>
          <w:sz w:val="20"/>
        </w:rPr>
        <w:t xml:space="preserve">     </w:t>
      </w:r>
    </w:p>
    <w:p w:rsidR="009A5A9A" w:rsidRPr="00317984" w:rsidRDefault="009A5A9A" w:rsidP="009A5A9A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 </w:t>
      </w:r>
      <w:r>
        <w:rPr>
          <w:rFonts w:ascii="Trebuchet MS" w:hAnsi="Trebuchet MS"/>
          <w:sz w:val="20"/>
        </w:rPr>
        <w:tab/>
      </w:r>
      <w:hyperlink r:id="rId8" w:history="1">
        <w:r w:rsidRPr="000E6B14">
          <w:rPr>
            <w:rStyle w:val="Hyperlink"/>
            <w:rFonts w:ascii="Trebuchet MS" w:hAnsi="Trebuchet MS"/>
            <w:sz w:val="20"/>
          </w:rPr>
          <w:t>http://cornerstone.academia.edu/ByardBennett</w:t>
        </w:r>
      </w:hyperlink>
      <w:r>
        <w:rPr>
          <w:rFonts w:ascii="Trebuchet MS" w:hAnsi="Trebuchet MS"/>
          <w:sz w:val="20"/>
        </w:rPr>
        <w:t xml:space="preserve"> </w:t>
      </w:r>
    </w:p>
    <w:p w:rsidR="00EA22B4" w:rsidRDefault="00F31B3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</w:t>
      </w:r>
      <w:r w:rsidR="00E76212">
        <w:rPr>
          <w:rFonts w:ascii="Trebuchet MS" w:hAnsi="Trebuchet MS"/>
          <w:sz w:val="20"/>
        </w:rPr>
        <w:t xml:space="preserve">ebsite: </w:t>
      </w:r>
      <w:hyperlink r:id="rId9" w:history="1">
        <w:r w:rsidR="00E76212" w:rsidRPr="00CF3E04">
          <w:rPr>
            <w:rStyle w:val="Hyperlink"/>
            <w:rFonts w:ascii="Trebuchet MS" w:hAnsi="Trebuchet MS"/>
            <w:sz w:val="20"/>
          </w:rPr>
          <w:t>http://www.didymus.org</w:t>
        </w:r>
      </w:hyperlink>
      <w:r>
        <w:rPr>
          <w:rFonts w:ascii="Trebuchet MS" w:hAnsi="Trebuchet MS"/>
          <w:sz w:val="20"/>
        </w:rPr>
        <w:t xml:space="preserve"> (Early Christian Spirituality and Spiritual Direction)</w:t>
      </w:r>
    </w:p>
    <w:p w:rsidR="00E76212" w:rsidRDefault="00E76212">
      <w:pPr>
        <w:rPr>
          <w:rFonts w:ascii="Trebuchet MS" w:hAnsi="Trebuchet MS"/>
          <w:sz w:val="20"/>
        </w:rPr>
      </w:pPr>
    </w:p>
    <w:p w:rsidR="00EA22B4" w:rsidRDefault="00EA22B4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CITIZENSHIP</w:t>
      </w:r>
    </w:p>
    <w:p w:rsidR="00EA22B4" w:rsidRDefault="00EA22B4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U.S. and Canadian</w:t>
      </w:r>
    </w:p>
    <w:p w:rsidR="00EA22B4" w:rsidRDefault="00EA22B4">
      <w:pPr>
        <w:rPr>
          <w:rFonts w:ascii="Trebuchet MS" w:hAnsi="Trebuchet MS"/>
          <w:sz w:val="20"/>
        </w:rPr>
      </w:pPr>
    </w:p>
    <w:p w:rsidR="00EA22B4" w:rsidRDefault="00EA22B4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EDUCATION</w:t>
      </w:r>
    </w:p>
    <w:p w:rsidR="00EA22B4" w:rsidRDefault="00EA22B4">
      <w:pPr>
        <w:tabs>
          <w:tab w:val="left" w:pos="1800"/>
        </w:tabs>
        <w:ind w:left="1800" w:hanging="180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Ph.D.</w:t>
      </w:r>
      <w:r>
        <w:rPr>
          <w:rFonts w:ascii="Trebuchet MS" w:hAnsi="Trebuchet MS"/>
          <w:sz w:val="20"/>
        </w:rPr>
        <w:tab/>
        <w:t>St. Michael’s College, University of Toronto (1997) (Theology)</w:t>
      </w:r>
    </w:p>
    <w:p w:rsidR="00EA22B4" w:rsidRDefault="00EA22B4">
      <w:pPr>
        <w:pStyle w:val="BodyText"/>
        <w:rPr>
          <w:rFonts w:ascii="Trebuchet MS" w:hAnsi="Trebuchet MS"/>
        </w:rPr>
      </w:pPr>
      <w:r>
        <w:rPr>
          <w:rFonts w:ascii="Trebuchet MS" w:hAnsi="Trebuchet MS"/>
        </w:rPr>
        <w:t>M.Div.</w:t>
      </w:r>
      <w:r>
        <w:rPr>
          <w:rFonts w:ascii="Trebuchet MS" w:hAnsi="Trebuchet MS"/>
        </w:rPr>
        <w:tab/>
        <w:t>Duke University (1988)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B.A.</w:t>
      </w:r>
      <w:r>
        <w:rPr>
          <w:rFonts w:ascii="Trebuchet MS" w:hAnsi="Trebuchet MS"/>
          <w:sz w:val="20"/>
        </w:rPr>
        <w:tab/>
        <w:t>Duke University (1985) (Religious Studies)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DISSERTATION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“The Origin of Evil: Didymus the Blind’s </w:t>
      </w:r>
      <w:r>
        <w:rPr>
          <w:rFonts w:ascii="Trebuchet MS" w:hAnsi="Trebuchet MS"/>
          <w:i/>
          <w:sz w:val="20"/>
        </w:rPr>
        <w:t xml:space="preserve">Contra </w:t>
      </w:r>
      <w:proofErr w:type="spellStart"/>
      <w:r>
        <w:rPr>
          <w:rFonts w:ascii="Trebuchet MS" w:hAnsi="Trebuchet MS"/>
          <w:i/>
          <w:sz w:val="20"/>
        </w:rPr>
        <w:t>Manichaeos</w:t>
      </w:r>
      <w:proofErr w:type="spellEnd"/>
      <w:r>
        <w:rPr>
          <w:rFonts w:ascii="Trebuchet MS" w:hAnsi="Trebuchet MS"/>
          <w:sz w:val="20"/>
        </w:rPr>
        <w:t xml:space="preserve"> and Its Debt to Origen’s Theology and Exegesis”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Director: Dr. Robert E. </w:t>
      </w:r>
      <w:proofErr w:type="spellStart"/>
      <w:r>
        <w:rPr>
          <w:rFonts w:ascii="Trebuchet MS" w:hAnsi="Trebuchet MS"/>
          <w:sz w:val="20"/>
        </w:rPr>
        <w:t>Sinkewicz</w:t>
      </w:r>
      <w:proofErr w:type="spellEnd"/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Available online in PDF format at </w:t>
      </w:r>
      <w:hyperlink r:id="rId10" w:history="1">
        <w:r w:rsidRPr="008E295B">
          <w:rPr>
            <w:rStyle w:val="Hyperlink"/>
            <w:rFonts w:ascii="Trebuchet MS" w:hAnsi="Trebuchet MS"/>
            <w:sz w:val="20"/>
          </w:rPr>
          <w:t>http://www.collectionscanada.ca/obj/s4/f2/dsk3/ftp04/nq25205.pdf</w:t>
        </w:r>
      </w:hyperlink>
      <w:r>
        <w:rPr>
          <w:rFonts w:ascii="Trebuchet MS" w:hAnsi="Trebuchet MS"/>
          <w:sz w:val="20"/>
        </w:rPr>
        <w:t xml:space="preserve"> </w:t>
      </w:r>
    </w:p>
    <w:p w:rsidR="00A94B86" w:rsidRDefault="00A94B86">
      <w:pPr>
        <w:tabs>
          <w:tab w:val="left" w:pos="1800"/>
        </w:tabs>
        <w:rPr>
          <w:rFonts w:ascii="Trebuchet MS" w:hAnsi="Trebuchet MS"/>
          <w:sz w:val="20"/>
        </w:rPr>
      </w:pP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PROFESSIONAL EXPERIENCE</w:t>
      </w:r>
    </w:p>
    <w:p w:rsidR="00E51BC6" w:rsidRDefault="00EA22B4" w:rsidP="00E51BC6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2002-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E51BC6">
        <w:rPr>
          <w:rFonts w:ascii="Trebuchet MS" w:hAnsi="Trebuchet MS"/>
          <w:sz w:val="20"/>
        </w:rPr>
        <w:t>Grand Rapids Theological Seminary</w:t>
      </w:r>
      <w:r w:rsidR="00AF4C8D">
        <w:rPr>
          <w:rFonts w:ascii="Trebuchet MS" w:hAnsi="Trebuchet MS"/>
          <w:sz w:val="20"/>
        </w:rPr>
        <w:t>/Cornerstone University</w:t>
      </w:r>
      <w:r w:rsidR="00E51BC6">
        <w:rPr>
          <w:rFonts w:ascii="Trebuchet MS" w:hAnsi="Trebuchet MS"/>
          <w:sz w:val="20"/>
        </w:rPr>
        <w:t xml:space="preserve">, Grand Rapids, MI </w:t>
      </w:r>
    </w:p>
    <w:p w:rsidR="00C10AA3" w:rsidRDefault="000F43A4" w:rsidP="00E51BC6">
      <w:pPr>
        <w:ind w:left="720" w:firstLine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2012- </w:t>
      </w:r>
      <w:r w:rsidR="00C10AA3">
        <w:rPr>
          <w:rFonts w:ascii="Trebuchet MS" w:hAnsi="Trebuchet MS"/>
          <w:sz w:val="20"/>
        </w:rPr>
        <w:t>Professor of Historical and Philosophical Theology</w:t>
      </w:r>
      <w:r w:rsidR="00F505D0">
        <w:rPr>
          <w:rFonts w:ascii="Trebuchet MS" w:hAnsi="Trebuchet MS"/>
          <w:sz w:val="20"/>
        </w:rPr>
        <w:t xml:space="preserve"> </w:t>
      </w:r>
    </w:p>
    <w:p w:rsidR="0096432A" w:rsidRDefault="000F43A4" w:rsidP="00727033">
      <w:pPr>
        <w:ind w:left="720" w:firstLine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2008-2012 Associate P</w:t>
      </w:r>
      <w:r w:rsidR="00727033">
        <w:rPr>
          <w:rFonts w:ascii="Trebuchet MS" w:hAnsi="Trebuchet MS"/>
          <w:sz w:val="20"/>
        </w:rPr>
        <w:t xml:space="preserve">rofessor </w:t>
      </w:r>
      <w:r w:rsidR="00F76106">
        <w:rPr>
          <w:rFonts w:ascii="Trebuchet MS" w:hAnsi="Trebuchet MS"/>
          <w:sz w:val="20"/>
        </w:rPr>
        <w:t>(</w:t>
      </w:r>
      <w:r w:rsidR="006915C8">
        <w:rPr>
          <w:rFonts w:ascii="Trebuchet MS" w:hAnsi="Trebuchet MS"/>
          <w:sz w:val="20"/>
        </w:rPr>
        <w:t>received tenure 2008</w:t>
      </w:r>
      <w:r w:rsidR="00E51BC6">
        <w:rPr>
          <w:rFonts w:ascii="Trebuchet MS" w:hAnsi="Trebuchet MS"/>
          <w:sz w:val="20"/>
        </w:rPr>
        <w:t>)</w:t>
      </w:r>
    </w:p>
    <w:p w:rsidR="00727033" w:rsidRDefault="00727033" w:rsidP="00C10AA3">
      <w:pPr>
        <w:ind w:left="720" w:firstLine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2002-2007 Assistant Professor</w:t>
      </w:r>
    </w:p>
    <w:p w:rsidR="00624F7D" w:rsidRDefault="00624F7D" w:rsidP="00C10AA3">
      <w:pPr>
        <w:ind w:left="720" w:firstLine="720"/>
        <w:rPr>
          <w:rFonts w:ascii="Trebuchet MS" w:hAnsi="Trebuchet MS"/>
          <w:sz w:val="20"/>
        </w:rPr>
      </w:pPr>
    </w:p>
    <w:p w:rsidR="00EA22B4" w:rsidRDefault="00EA22B4" w:rsidP="00EA22B4">
      <w:pPr>
        <w:numPr>
          <w:ilvl w:val="0"/>
          <w:numId w:val="6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Courses regularly taught:</w:t>
      </w:r>
    </w:p>
    <w:p w:rsidR="00EA22B4" w:rsidRDefault="00EA22B4">
      <w:pPr>
        <w:ind w:left="180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hyperlink r:id="rId11" w:history="1">
        <w:r w:rsidRPr="008D35BF">
          <w:rPr>
            <w:rStyle w:val="Hyperlink"/>
            <w:rFonts w:ascii="Trebuchet MS" w:hAnsi="Trebuchet MS"/>
            <w:sz w:val="20"/>
          </w:rPr>
          <w:t>THE515 Historical Theology I: The Early Church</w:t>
        </w:r>
      </w:hyperlink>
    </w:p>
    <w:p w:rsidR="00EA22B4" w:rsidRDefault="00EA22B4">
      <w:pPr>
        <w:ind w:left="180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hyperlink r:id="rId12" w:history="1">
        <w:r w:rsidRPr="008D35BF">
          <w:rPr>
            <w:rStyle w:val="Hyperlink"/>
            <w:rFonts w:ascii="Trebuchet MS" w:hAnsi="Trebuchet MS"/>
            <w:sz w:val="20"/>
          </w:rPr>
          <w:t>THE516 Historical Theology II: The Medieval Church</w:t>
        </w:r>
      </w:hyperlink>
    </w:p>
    <w:p w:rsidR="00EA22B4" w:rsidRDefault="00EA22B4">
      <w:pPr>
        <w:ind w:left="180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hyperlink r:id="rId13" w:history="1">
        <w:r w:rsidRPr="008D35BF">
          <w:rPr>
            <w:rStyle w:val="Hyperlink"/>
            <w:rFonts w:ascii="Trebuchet MS" w:hAnsi="Trebuchet MS"/>
            <w:sz w:val="20"/>
          </w:rPr>
          <w:t>THE517 Historical Theology III: The Reformation Church</w:t>
        </w:r>
      </w:hyperlink>
    </w:p>
    <w:p w:rsidR="00EA22B4" w:rsidRDefault="00EA22B4">
      <w:pPr>
        <w:ind w:left="180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hyperlink r:id="rId14" w:history="1">
        <w:r w:rsidRPr="008D35BF">
          <w:rPr>
            <w:rStyle w:val="Hyperlink"/>
            <w:rFonts w:ascii="Trebuchet MS" w:hAnsi="Trebuchet MS"/>
            <w:sz w:val="20"/>
          </w:rPr>
          <w:t>THE518 Historical Theology IV: The Modern Church</w:t>
        </w:r>
      </w:hyperlink>
    </w:p>
    <w:p w:rsidR="00EA22B4" w:rsidRDefault="00EA22B4">
      <w:pPr>
        <w:ind w:left="180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--THE640 Systematic Theology II</w:t>
      </w:r>
    </w:p>
    <w:p w:rsidR="00EA22B4" w:rsidRDefault="00EA22B4">
      <w:pPr>
        <w:ind w:left="180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--THE641 Systematic Theology III</w:t>
      </w:r>
    </w:p>
    <w:p w:rsidR="00EA22B4" w:rsidRDefault="00EA22B4">
      <w:pPr>
        <w:ind w:left="180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hyperlink r:id="rId15" w:history="1">
        <w:r w:rsidRPr="008D35BF">
          <w:rPr>
            <w:rStyle w:val="Hyperlink"/>
            <w:rFonts w:ascii="Trebuchet MS" w:hAnsi="Trebuchet MS"/>
            <w:sz w:val="20"/>
          </w:rPr>
          <w:t>THE673 Moral Issues in Christian Life and Ministry</w:t>
        </w:r>
      </w:hyperlink>
    </w:p>
    <w:p w:rsidR="00EA22B4" w:rsidRDefault="00EA22B4">
      <w:pPr>
        <w:ind w:left="180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--THE710 Seminar in the History of Christian Thought</w:t>
      </w:r>
    </w:p>
    <w:p w:rsidR="00EA22B4" w:rsidRDefault="000F2998" w:rsidP="00EA22B4">
      <w:pPr>
        <w:numPr>
          <w:ilvl w:val="0"/>
          <w:numId w:val="7"/>
        </w:numPr>
        <w:rPr>
          <w:rFonts w:ascii="Trebuchet MS" w:hAnsi="Trebuchet MS"/>
          <w:sz w:val="20"/>
        </w:rPr>
      </w:pPr>
      <w:hyperlink r:id="rId16" w:history="1">
        <w:r w:rsidR="00EA22B4" w:rsidRPr="008D35BF">
          <w:rPr>
            <w:rStyle w:val="Hyperlink"/>
            <w:rFonts w:ascii="Trebuchet MS" w:hAnsi="Trebuchet MS"/>
            <w:sz w:val="20"/>
          </w:rPr>
          <w:t>Augustine</w:t>
        </w:r>
      </w:hyperlink>
    </w:p>
    <w:p w:rsidR="00624F7D" w:rsidRPr="00624F7D" w:rsidRDefault="000F2998" w:rsidP="00624F7D">
      <w:pPr>
        <w:numPr>
          <w:ilvl w:val="0"/>
          <w:numId w:val="7"/>
        </w:numPr>
        <w:rPr>
          <w:rFonts w:ascii="Trebuchet MS" w:hAnsi="Trebuchet MS"/>
          <w:sz w:val="20"/>
        </w:rPr>
      </w:pPr>
      <w:hyperlink r:id="rId17" w:history="1">
        <w:r w:rsidR="00EA22B4" w:rsidRPr="008D35BF">
          <w:rPr>
            <w:rStyle w:val="Hyperlink"/>
            <w:rFonts w:ascii="Trebuchet MS" w:hAnsi="Trebuchet MS"/>
            <w:sz w:val="20"/>
          </w:rPr>
          <w:t>Prayer and Spirituality in the Early Church</w:t>
        </w:r>
      </w:hyperlink>
    </w:p>
    <w:p w:rsidR="00624F7D" w:rsidRDefault="00624F7D" w:rsidP="00624F7D">
      <w:pPr>
        <w:rPr>
          <w:rFonts w:ascii="Trebuchet MS" w:hAnsi="Trebuchet MS"/>
          <w:sz w:val="20"/>
        </w:rPr>
      </w:pPr>
    </w:p>
    <w:p w:rsidR="00624F7D" w:rsidRDefault="00624F7D" w:rsidP="00BB6C21">
      <w:pPr>
        <w:numPr>
          <w:ilvl w:val="0"/>
          <w:numId w:val="24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Conducted a comprehensive review of </w:t>
      </w:r>
      <w:r w:rsidR="00BB6C21" w:rsidRPr="00BB6C21">
        <w:rPr>
          <w:rFonts w:ascii="Trebuchet MS" w:hAnsi="Trebuchet MS"/>
          <w:sz w:val="20"/>
        </w:rPr>
        <w:t>the M.A. in Historical Theology</w:t>
      </w:r>
      <w:r w:rsidR="00BB6C21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program (2006-2007) and redesigned it to help students achieve admission to </w:t>
      </w:r>
      <w:r w:rsidR="002623B3">
        <w:rPr>
          <w:rFonts w:ascii="Trebuchet MS" w:hAnsi="Trebuchet MS"/>
          <w:sz w:val="20"/>
        </w:rPr>
        <w:t>competitive, nationally-ranked doctoral programs</w:t>
      </w:r>
    </w:p>
    <w:p w:rsidR="00624F7D" w:rsidRPr="00624F7D" w:rsidRDefault="00624F7D" w:rsidP="00624F7D">
      <w:pPr>
        <w:rPr>
          <w:rFonts w:ascii="Trebuchet MS" w:hAnsi="Trebuchet MS"/>
          <w:sz w:val="20"/>
        </w:rPr>
      </w:pPr>
    </w:p>
    <w:p w:rsidR="00EA22B4" w:rsidRDefault="00EA22B4">
      <w:pPr>
        <w:numPr>
          <w:ilvl w:val="1"/>
          <w:numId w:val="4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Adjunct Professor of Theology and Biblical Studies, Tyndale College and </w:t>
      </w:r>
    </w:p>
    <w:p w:rsidR="00EA22B4" w:rsidRDefault="00EA22B4">
      <w:pPr>
        <w:ind w:left="720" w:firstLine="72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Seminary, Toronto, Canada</w:t>
      </w:r>
    </w:p>
    <w:p w:rsidR="003D7BDF" w:rsidRDefault="003D7BDF" w:rsidP="003D7BDF">
      <w:pPr>
        <w:rPr>
          <w:rFonts w:ascii="Trebuchet MS" w:hAnsi="Trebuchet MS"/>
          <w:sz w:val="20"/>
        </w:rPr>
      </w:pPr>
    </w:p>
    <w:p w:rsidR="003D7BDF" w:rsidRDefault="003D7BDF" w:rsidP="003D7BDF">
      <w:pPr>
        <w:ind w:left="1440" w:hanging="14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1992-1994</w:t>
      </w:r>
      <w:r>
        <w:rPr>
          <w:rFonts w:ascii="Trebuchet MS" w:hAnsi="Trebuchet MS"/>
          <w:sz w:val="20"/>
        </w:rPr>
        <w:tab/>
        <w:t>Teaching Assistant, Department of Church History, Wycliffe College, University of Toronto</w:t>
      </w:r>
    </w:p>
    <w:p w:rsidR="003D7BDF" w:rsidRDefault="003D7BDF" w:rsidP="003D7BDF">
      <w:pPr>
        <w:ind w:left="1440" w:hanging="1440"/>
        <w:rPr>
          <w:rFonts w:ascii="Trebuchet MS" w:hAnsi="Trebuchet MS"/>
          <w:sz w:val="20"/>
        </w:rPr>
      </w:pPr>
    </w:p>
    <w:p w:rsidR="003D7BDF" w:rsidRDefault="003D7BDF" w:rsidP="003D7BDF">
      <w:pPr>
        <w:ind w:left="1440" w:hanging="14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1990-1992</w:t>
      </w:r>
      <w:r>
        <w:rPr>
          <w:rFonts w:ascii="Trebuchet MS" w:hAnsi="Trebuchet MS"/>
          <w:sz w:val="20"/>
        </w:rPr>
        <w:tab/>
        <w:t>Teaching Assistant, Department of Theology, Wycliffe College, University of Toronto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:rsidR="00EA22B4" w:rsidRDefault="00EA22B4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TEACHING AWARDS</w:t>
      </w:r>
    </w:p>
    <w:p w:rsidR="00171DBC" w:rsidRDefault="00171DBC" w:rsidP="00171DBC">
      <w:pPr>
        <w:rPr>
          <w:rFonts w:ascii="Trebuchet MS" w:hAnsi="Trebuchet MS"/>
          <w:sz w:val="20"/>
        </w:rPr>
      </w:pPr>
      <w:r w:rsidRPr="00171DBC">
        <w:rPr>
          <w:rFonts w:ascii="Trebuchet MS" w:hAnsi="Trebuchet MS"/>
          <w:sz w:val="20"/>
        </w:rPr>
        <w:t>2017 The James Murray Grier Theological Educator Award</w:t>
      </w:r>
    </w:p>
    <w:p w:rsidR="00EA22B4" w:rsidRDefault="001052B8" w:rsidP="001052B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2017 Student Senate Excellence in Teaching Award</w:t>
      </w:r>
    </w:p>
    <w:p w:rsidR="001052B8" w:rsidRPr="001052B8" w:rsidRDefault="001052B8" w:rsidP="001052B8">
      <w:pPr>
        <w:rPr>
          <w:rFonts w:ascii="Trebuchet MS" w:hAnsi="Trebuchet MS"/>
          <w:sz w:val="20"/>
        </w:rPr>
      </w:pPr>
      <w:hyperlink r:id="rId18" w:history="1">
        <w:r w:rsidRPr="001052B8">
          <w:rPr>
            <w:rStyle w:val="Hyperlink"/>
            <w:rFonts w:ascii="Trebuchet MS" w:hAnsi="Trebuchet MS"/>
            <w:sz w:val="20"/>
          </w:rPr>
          <w:t>2006 Student Senate Excellence in Teaching Award</w:t>
        </w:r>
      </w:hyperlink>
    </w:p>
    <w:p w:rsidR="001052B8" w:rsidRPr="001052B8" w:rsidRDefault="001052B8" w:rsidP="001052B8"/>
    <w:p w:rsidR="00C10AA3" w:rsidRDefault="00C10AA3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COMMITTEES</w:t>
      </w:r>
    </w:p>
    <w:p w:rsidR="00B50B57" w:rsidRDefault="00B50B57" w:rsidP="00C10AA3">
      <w:pPr>
        <w:rPr>
          <w:rFonts w:ascii="Trebuchet MS" w:hAnsi="Trebuchet MS"/>
          <w:sz w:val="20"/>
        </w:rPr>
      </w:pPr>
      <w:r w:rsidRPr="00B50B57">
        <w:rPr>
          <w:rFonts w:ascii="Trebuchet MS" w:hAnsi="Trebuchet MS"/>
          <w:sz w:val="20"/>
        </w:rPr>
        <w:t>ATS Standard 5/Program Standard/Educational Standard</w:t>
      </w:r>
      <w:r>
        <w:rPr>
          <w:rFonts w:ascii="Trebuchet MS" w:hAnsi="Trebuchet MS"/>
          <w:sz w:val="20"/>
        </w:rPr>
        <w:t xml:space="preserve"> Committee (2015-2016)</w:t>
      </w:r>
    </w:p>
    <w:p w:rsidR="00F47BEC" w:rsidRDefault="00F47BEC" w:rsidP="00C10A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Promot</w:t>
      </w:r>
      <w:r w:rsidR="00FB24F3">
        <w:rPr>
          <w:rFonts w:ascii="Trebuchet MS" w:hAnsi="Trebuchet MS"/>
          <w:sz w:val="20"/>
        </w:rPr>
        <w:t>i</w:t>
      </w:r>
      <w:r>
        <w:rPr>
          <w:rFonts w:ascii="Trebuchet MS" w:hAnsi="Trebuchet MS"/>
          <w:sz w:val="20"/>
        </w:rPr>
        <w:t>on and Tenure Committee</w:t>
      </w:r>
      <w:r w:rsidR="00AA767F">
        <w:rPr>
          <w:rFonts w:ascii="Trebuchet MS" w:hAnsi="Trebuchet MS"/>
          <w:sz w:val="20"/>
        </w:rPr>
        <w:t xml:space="preserve"> (2013-</w:t>
      </w:r>
      <w:r w:rsidR="004505DA">
        <w:rPr>
          <w:rFonts w:ascii="Trebuchet MS" w:hAnsi="Trebuchet MS"/>
          <w:sz w:val="20"/>
        </w:rPr>
        <w:t>2016</w:t>
      </w:r>
      <w:r w:rsidR="00AA767F">
        <w:rPr>
          <w:rFonts w:ascii="Trebuchet MS" w:hAnsi="Trebuchet MS"/>
          <w:sz w:val="20"/>
        </w:rPr>
        <w:t>)</w:t>
      </w:r>
    </w:p>
    <w:p w:rsidR="00F47BEC" w:rsidRDefault="00F47BEC" w:rsidP="00C10A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Internal Review Board</w:t>
      </w:r>
      <w:r w:rsidR="00AA767F">
        <w:rPr>
          <w:rFonts w:ascii="Trebuchet MS" w:hAnsi="Trebuchet MS"/>
          <w:sz w:val="20"/>
        </w:rPr>
        <w:t xml:space="preserve"> (2013-</w:t>
      </w:r>
      <w:r w:rsidR="004505DA">
        <w:rPr>
          <w:rFonts w:ascii="Trebuchet MS" w:hAnsi="Trebuchet MS"/>
          <w:sz w:val="20"/>
        </w:rPr>
        <w:t>2016</w:t>
      </w:r>
      <w:r w:rsidR="00AA767F">
        <w:rPr>
          <w:rFonts w:ascii="Trebuchet MS" w:hAnsi="Trebuchet MS"/>
          <w:sz w:val="20"/>
        </w:rPr>
        <w:t>)</w:t>
      </w:r>
    </w:p>
    <w:p w:rsidR="00043650" w:rsidRDefault="00043650" w:rsidP="00C10A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Spiritual Formation Committee (2012-2013)</w:t>
      </w:r>
    </w:p>
    <w:p w:rsidR="00C10AA3" w:rsidRDefault="00C10AA3" w:rsidP="00C10A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Admissions and Financial Aid (2003-2006</w:t>
      </w:r>
      <w:r w:rsidR="00317984">
        <w:rPr>
          <w:rFonts w:ascii="Trebuchet MS" w:hAnsi="Trebuchet MS"/>
          <w:sz w:val="20"/>
        </w:rPr>
        <w:t>, 2010-</w:t>
      </w:r>
      <w:r w:rsidR="00AA767F">
        <w:rPr>
          <w:rFonts w:ascii="Trebuchet MS" w:hAnsi="Trebuchet MS"/>
          <w:sz w:val="20"/>
        </w:rPr>
        <w:t>2012</w:t>
      </w:r>
      <w:r>
        <w:rPr>
          <w:rFonts w:ascii="Trebuchet MS" w:hAnsi="Trebuchet MS"/>
          <w:sz w:val="20"/>
        </w:rPr>
        <w:t>)</w:t>
      </w:r>
    </w:p>
    <w:p w:rsidR="00C10AA3" w:rsidRDefault="00803E14" w:rsidP="00C10A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Student Appeals—</w:t>
      </w:r>
      <w:r w:rsidR="00272B7E">
        <w:rPr>
          <w:rFonts w:ascii="Trebuchet MS" w:hAnsi="Trebuchet MS"/>
          <w:sz w:val="20"/>
        </w:rPr>
        <w:t>Academic and Non-Academic</w:t>
      </w:r>
      <w:r w:rsidR="00C10AA3">
        <w:rPr>
          <w:rFonts w:ascii="Trebuchet MS" w:hAnsi="Trebuchet MS"/>
          <w:sz w:val="20"/>
        </w:rPr>
        <w:t xml:space="preserve"> (2003-2006</w:t>
      </w:r>
      <w:r w:rsidR="00BB2B58">
        <w:rPr>
          <w:rFonts w:ascii="Trebuchet MS" w:hAnsi="Trebuchet MS"/>
          <w:sz w:val="20"/>
        </w:rPr>
        <w:t>, 2009-2010</w:t>
      </w:r>
      <w:r w:rsidR="00C10AA3">
        <w:rPr>
          <w:rFonts w:ascii="Trebuchet MS" w:hAnsi="Trebuchet MS"/>
          <w:sz w:val="20"/>
        </w:rPr>
        <w:t>)</w:t>
      </w:r>
    </w:p>
    <w:p w:rsidR="00C10AA3" w:rsidRDefault="00272B7E" w:rsidP="00C10A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Self-Study</w:t>
      </w:r>
      <w:r w:rsidR="00E51BC6">
        <w:rPr>
          <w:rFonts w:ascii="Trebuchet MS" w:hAnsi="Trebuchet MS"/>
          <w:sz w:val="20"/>
        </w:rPr>
        <w:t xml:space="preserve"> Committee—Review of Degree Programs</w:t>
      </w:r>
      <w:r w:rsidR="00C10AA3">
        <w:rPr>
          <w:rFonts w:ascii="Trebuchet MS" w:hAnsi="Trebuchet MS"/>
          <w:sz w:val="20"/>
        </w:rPr>
        <w:t xml:space="preserve"> (2005-2006)</w:t>
      </w:r>
    </w:p>
    <w:p w:rsidR="00C10AA3" w:rsidRPr="00C10AA3" w:rsidRDefault="00C10AA3" w:rsidP="00C10A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Assessment and Planning (2006-2008</w:t>
      </w:r>
      <w:r w:rsidR="00BB2B58">
        <w:rPr>
          <w:rFonts w:ascii="Trebuchet MS" w:hAnsi="Trebuchet MS"/>
          <w:sz w:val="20"/>
        </w:rPr>
        <w:t>, 2009-2010</w:t>
      </w:r>
      <w:r>
        <w:rPr>
          <w:rFonts w:ascii="Trebuchet MS" w:hAnsi="Trebuchet MS"/>
          <w:sz w:val="20"/>
        </w:rPr>
        <w:t>)</w:t>
      </w:r>
    </w:p>
    <w:p w:rsidR="00C10AA3" w:rsidRDefault="00C10AA3">
      <w:pPr>
        <w:pStyle w:val="Heading2"/>
        <w:rPr>
          <w:rFonts w:ascii="Trebuchet MS" w:hAnsi="Trebuchet MS"/>
        </w:rPr>
      </w:pPr>
    </w:p>
    <w:p w:rsidR="00EA22B4" w:rsidRDefault="00EA22B4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ACADEMIC ACTIVITIES</w:t>
      </w:r>
    </w:p>
    <w:p w:rsidR="00EA22B4" w:rsidRDefault="00EA22B4" w:rsidP="002A652B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Member, Steering Committee, </w:t>
      </w:r>
      <w:hyperlink r:id="rId19" w:history="1">
        <w:r w:rsidRPr="002A652B">
          <w:rPr>
            <w:rStyle w:val="Hyperlink"/>
            <w:rFonts w:ascii="Trebuchet MS" w:hAnsi="Trebuchet MS"/>
            <w:sz w:val="20"/>
          </w:rPr>
          <w:t>Manichaean Studies Seminar</w:t>
        </w:r>
      </w:hyperlink>
      <w:r>
        <w:rPr>
          <w:rFonts w:ascii="Trebuchet MS" w:hAnsi="Trebuchet MS"/>
          <w:sz w:val="20"/>
        </w:rPr>
        <w:t xml:space="preserve">, </w:t>
      </w:r>
      <w:hyperlink r:id="rId20" w:history="1">
        <w:r w:rsidRPr="00884AF2">
          <w:rPr>
            <w:rStyle w:val="Hyperlink"/>
            <w:rFonts w:ascii="Trebuchet MS" w:hAnsi="Trebuchet MS"/>
            <w:sz w:val="20"/>
          </w:rPr>
          <w:t>Society of Biblical Literature</w:t>
        </w:r>
      </w:hyperlink>
      <w:r>
        <w:rPr>
          <w:rFonts w:ascii="Trebuchet MS" w:hAnsi="Trebuchet MS"/>
          <w:sz w:val="20"/>
        </w:rPr>
        <w:t xml:space="preserve">, 2003-2004 </w:t>
      </w:r>
    </w:p>
    <w:p w:rsidR="00EA22B4" w:rsidRDefault="00EA22B4">
      <w:pPr>
        <w:pStyle w:val="BodyTextIndent"/>
        <w:ind w:left="0"/>
        <w:rPr>
          <w:rFonts w:ascii="Trebuchet MS" w:hAnsi="Trebuchet MS"/>
          <w:sz w:val="20"/>
        </w:rPr>
      </w:pPr>
    </w:p>
    <w:p w:rsidR="00EA22B4" w:rsidRDefault="00EA22B4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OTHER ACTIVITIES</w:t>
      </w:r>
    </w:p>
    <w:p w:rsidR="00844A64" w:rsidRDefault="002A652B" w:rsidP="00844A6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Teaching Spiritual Formation at </w:t>
      </w:r>
      <w:hyperlink r:id="rId21" w:history="1">
        <w:r w:rsidRPr="002A652B">
          <w:rPr>
            <w:rStyle w:val="Hyperlink"/>
            <w:rFonts w:ascii="Trebuchet MS" w:hAnsi="Trebuchet MS"/>
            <w:sz w:val="20"/>
          </w:rPr>
          <w:t>Redeemer Covenant Church</w:t>
        </w:r>
      </w:hyperlink>
      <w:r>
        <w:rPr>
          <w:rFonts w:ascii="Trebuchet MS" w:hAnsi="Trebuchet MS"/>
          <w:sz w:val="20"/>
        </w:rPr>
        <w:t>, Caledonia, MI</w:t>
      </w:r>
      <w:r w:rsidR="005C4A28">
        <w:rPr>
          <w:rFonts w:ascii="Trebuchet MS" w:hAnsi="Trebuchet MS"/>
          <w:sz w:val="20"/>
        </w:rPr>
        <w:t xml:space="preserve"> (2009-</w:t>
      </w:r>
      <w:r w:rsidR="003D7BDF">
        <w:rPr>
          <w:rFonts w:ascii="Trebuchet MS" w:hAnsi="Trebuchet MS"/>
          <w:sz w:val="20"/>
        </w:rPr>
        <w:t>2016</w:t>
      </w:r>
      <w:r w:rsidR="00844A64">
        <w:rPr>
          <w:rFonts w:ascii="Trebuchet MS" w:hAnsi="Trebuchet MS"/>
          <w:sz w:val="20"/>
        </w:rPr>
        <w:t>)</w:t>
      </w:r>
    </w:p>
    <w:p w:rsidR="00844A64" w:rsidRDefault="00F76106" w:rsidP="00EE0DE0">
      <w:pPr>
        <w:numPr>
          <w:ilvl w:val="0"/>
          <w:numId w:val="25"/>
        </w:numPr>
        <w:tabs>
          <w:tab w:val="left" w:pos="720"/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Notes for the </w:t>
      </w:r>
      <w:r w:rsidR="00844A64">
        <w:rPr>
          <w:rFonts w:ascii="Trebuchet MS" w:hAnsi="Trebuchet MS"/>
          <w:sz w:val="20"/>
        </w:rPr>
        <w:t>teaching series on the seven deadly sins</w:t>
      </w:r>
      <w:r w:rsidR="00EE0DE0">
        <w:rPr>
          <w:rFonts w:ascii="Trebuchet MS" w:hAnsi="Trebuchet MS"/>
          <w:sz w:val="20"/>
        </w:rPr>
        <w:t xml:space="preserve"> are available online at </w:t>
      </w:r>
      <w:hyperlink r:id="rId22" w:history="1">
        <w:r w:rsidR="00EE0DE0" w:rsidRPr="00154727">
          <w:rPr>
            <w:rStyle w:val="Hyperlink"/>
            <w:rFonts w:ascii="Trebuchet MS" w:hAnsi="Trebuchet MS"/>
            <w:sz w:val="20"/>
          </w:rPr>
          <w:t>http://www.didymus.org/the-seven-deadly-sins.html</w:t>
        </w:r>
      </w:hyperlink>
      <w:r w:rsidR="00EE0DE0">
        <w:rPr>
          <w:rFonts w:ascii="Trebuchet MS" w:hAnsi="Trebuchet MS"/>
          <w:sz w:val="20"/>
        </w:rPr>
        <w:t xml:space="preserve"> </w:t>
      </w:r>
    </w:p>
    <w:p w:rsidR="00EE0DE0" w:rsidRDefault="00F76106" w:rsidP="00EE0DE0">
      <w:pPr>
        <w:numPr>
          <w:ilvl w:val="0"/>
          <w:numId w:val="25"/>
        </w:numPr>
        <w:tabs>
          <w:tab w:val="left" w:pos="720"/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Notes for the </w:t>
      </w:r>
      <w:r w:rsidR="00EE0DE0">
        <w:rPr>
          <w:rFonts w:ascii="Trebuchet MS" w:hAnsi="Trebuchet MS"/>
          <w:sz w:val="20"/>
        </w:rPr>
        <w:t>teaching series on the Lord’s Prayer are available online at</w:t>
      </w:r>
    </w:p>
    <w:p w:rsidR="00EE0DE0" w:rsidRDefault="000F2998" w:rsidP="00EE0DE0">
      <w:pPr>
        <w:tabs>
          <w:tab w:val="left" w:pos="720"/>
          <w:tab w:val="left" w:pos="1800"/>
        </w:tabs>
        <w:ind w:left="720"/>
        <w:rPr>
          <w:rFonts w:ascii="Trebuchet MS" w:hAnsi="Trebuchet MS"/>
          <w:sz w:val="20"/>
        </w:rPr>
      </w:pPr>
      <w:hyperlink r:id="rId23" w:history="1">
        <w:r w:rsidR="00EE0DE0" w:rsidRPr="00154727">
          <w:rPr>
            <w:rStyle w:val="Hyperlink"/>
            <w:rFonts w:ascii="Trebuchet MS" w:hAnsi="Trebuchet MS"/>
            <w:sz w:val="20"/>
          </w:rPr>
          <w:t>http://www.didymus.org/the-lords-prayer.html</w:t>
        </w:r>
      </w:hyperlink>
      <w:r w:rsidR="00EE0DE0">
        <w:rPr>
          <w:rFonts w:ascii="Trebuchet MS" w:hAnsi="Trebuchet MS"/>
          <w:sz w:val="20"/>
        </w:rPr>
        <w:t xml:space="preserve"> </w:t>
      </w:r>
    </w:p>
    <w:p w:rsidR="006915C8" w:rsidRDefault="006915C8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International Panel of Reference for </w:t>
      </w:r>
      <w:hyperlink r:id="rId24" w:history="1">
        <w:r w:rsidRPr="000D08AD">
          <w:rPr>
            <w:rStyle w:val="Hyperlink"/>
            <w:rFonts w:ascii="Trebuchet MS" w:hAnsi="Trebuchet MS"/>
            <w:sz w:val="20"/>
          </w:rPr>
          <w:t>SALT Institute</w:t>
        </w:r>
      </w:hyperlink>
      <w:r>
        <w:rPr>
          <w:rFonts w:ascii="Trebuchet MS" w:hAnsi="Trebuchet MS"/>
          <w:sz w:val="20"/>
        </w:rPr>
        <w:t xml:space="preserve"> (Chennai, India) (2007)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Responsible for </w:t>
      </w:r>
      <w:hyperlink r:id="rId25" w:history="1">
        <w:r w:rsidRPr="002A652B">
          <w:rPr>
            <w:rStyle w:val="Hyperlink"/>
            <w:rFonts w:ascii="Trebuchet MS" w:hAnsi="Trebuchet MS"/>
            <w:sz w:val="20"/>
          </w:rPr>
          <w:t>Alpha</w:t>
        </w:r>
      </w:hyperlink>
      <w:r>
        <w:rPr>
          <w:rFonts w:ascii="Trebuchet MS" w:hAnsi="Trebuchet MS"/>
          <w:sz w:val="20"/>
        </w:rPr>
        <w:t xml:space="preserve"> programs at Danforth Baptist Church, Toronto (1997-1999)</w:t>
      </w:r>
    </w:p>
    <w:p w:rsidR="00EA22B4" w:rsidRDefault="00EA22B4">
      <w:pPr>
        <w:tabs>
          <w:tab w:val="left" w:pos="1800"/>
        </w:tabs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>Theological education for Asian church leaders (summer 2000)</w:t>
      </w:r>
    </w:p>
    <w:p w:rsidR="00EA22B4" w:rsidRDefault="00EA22B4">
      <w:pPr>
        <w:tabs>
          <w:tab w:val="left" w:pos="1800"/>
        </w:tabs>
        <w:rPr>
          <w:rFonts w:ascii="Trebuchet MS" w:hAnsi="Trebuchet MS"/>
          <w:b/>
          <w:sz w:val="20"/>
        </w:rPr>
      </w:pPr>
    </w:p>
    <w:p w:rsidR="00EA22B4" w:rsidRDefault="00EA22B4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TEACHING COMPETENCY</w:t>
      </w:r>
    </w:p>
    <w:p w:rsidR="00EA22B4" w:rsidRDefault="00100385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Systematic, </w:t>
      </w:r>
      <w:r w:rsidR="00E51BC6">
        <w:rPr>
          <w:rFonts w:ascii="Trebuchet MS" w:hAnsi="Trebuchet MS"/>
          <w:sz w:val="20"/>
        </w:rPr>
        <w:t xml:space="preserve">historical </w:t>
      </w:r>
      <w:r w:rsidR="00EA22B4">
        <w:rPr>
          <w:rFonts w:ascii="Trebuchet MS" w:hAnsi="Trebuchet MS"/>
          <w:sz w:val="20"/>
        </w:rPr>
        <w:t>and philosophical theology; church history; history of Christ</w:t>
      </w:r>
      <w:r w:rsidR="00E548CE">
        <w:rPr>
          <w:rFonts w:ascii="Trebuchet MS" w:hAnsi="Trebuchet MS"/>
          <w:sz w:val="20"/>
        </w:rPr>
        <w:t xml:space="preserve">ian spirituality; </w:t>
      </w:r>
      <w:r w:rsidR="00EA22B4">
        <w:rPr>
          <w:rFonts w:ascii="Trebuchet MS" w:hAnsi="Trebuchet MS"/>
          <w:sz w:val="20"/>
        </w:rPr>
        <w:t>Greek</w:t>
      </w:r>
      <w:r w:rsidR="00FC166D">
        <w:rPr>
          <w:rFonts w:ascii="Trebuchet MS" w:hAnsi="Trebuchet MS"/>
          <w:sz w:val="20"/>
        </w:rPr>
        <w:t xml:space="preserve"> language and literature</w:t>
      </w:r>
      <w:r w:rsidR="00EA22B4">
        <w:rPr>
          <w:rFonts w:ascii="Trebuchet MS" w:hAnsi="Trebuchet MS"/>
          <w:sz w:val="20"/>
        </w:rPr>
        <w:t xml:space="preserve">. </w:t>
      </w:r>
    </w:p>
    <w:p w:rsidR="00EA22B4" w:rsidRDefault="00EA22B4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RESEARCH INTERESTS</w:t>
      </w:r>
    </w:p>
    <w:p w:rsidR="00EA22B4" w:rsidRDefault="00EA22B4" w:rsidP="004C6353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Special interest in </w:t>
      </w:r>
      <w:r w:rsidR="00557607">
        <w:rPr>
          <w:rFonts w:ascii="Trebuchet MS" w:hAnsi="Trebuchet MS"/>
          <w:sz w:val="20"/>
        </w:rPr>
        <w:t xml:space="preserve">early Christian spirituality; </w:t>
      </w:r>
      <w:r w:rsidR="004C6353">
        <w:rPr>
          <w:rFonts w:ascii="Trebuchet MS" w:hAnsi="Trebuchet MS"/>
          <w:sz w:val="20"/>
        </w:rPr>
        <w:t xml:space="preserve">the history of spiritual direction; </w:t>
      </w:r>
      <w:r>
        <w:rPr>
          <w:rFonts w:ascii="Trebuchet MS" w:hAnsi="Trebuchet MS"/>
          <w:sz w:val="20"/>
        </w:rPr>
        <w:t xml:space="preserve">Christian responses to the problem of evil; </w:t>
      </w:r>
      <w:r w:rsidR="000C2F81">
        <w:rPr>
          <w:rFonts w:ascii="Trebuchet MS" w:hAnsi="Trebuchet MS"/>
          <w:sz w:val="20"/>
        </w:rPr>
        <w:t xml:space="preserve">the psychology of temptation; </w:t>
      </w:r>
      <w:r>
        <w:rPr>
          <w:rFonts w:ascii="Trebuchet MS" w:hAnsi="Trebuchet MS"/>
          <w:sz w:val="20"/>
        </w:rPr>
        <w:t>perspectives on suffering and the emotions in Christian spirituality;</w:t>
      </w:r>
      <w:r w:rsidR="000C2F81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historical interactions between philosophy and Christian doctrine; Christian responses to other Middle Eastern missionary religions (Manichaeism and Islam)</w:t>
      </w:r>
    </w:p>
    <w:p w:rsidR="00EA22B4" w:rsidRDefault="00EA22B4">
      <w:pPr>
        <w:tabs>
          <w:tab w:val="left" w:pos="1800"/>
        </w:tabs>
      </w:pPr>
    </w:p>
    <w:p w:rsidR="00EA22B4" w:rsidRDefault="00EA22B4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ARTICLES AND BOOK CHAPTERS</w:t>
      </w:r>
    </w:p>
    <w:p w:rsidR="00EA22B4" w:rsidRDefault="00EA22B4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bookmarkStart w:id="0" w:name="_GoBack"/>
      <w:bookmarkEnd w:id="0"/>
      <w:r>
        <w:rPr>
          <w:rFonts w:ascii="Trebuchet MS" w:hAnsi="Trebuchet MS"/>
          <w:sz w:val="20"/>
        </w:rPr>
        <w:t xml:space="preserve">“The Relationship Between Intellect and Soul in a New Syriac Fragment of Didymus the Blind’s </w:t>
      </w:r>
      <w:r>
        <w:rPr>
          <w:rFonts w:ascii="Trebuchet MS" w:hAnsi="Trebuchet MS"/>
          <w:i/>
          <w:sz w:val="20"/>
        </w:rPr>
        <w:t>De anima</w:t>
      </w:r>
      <w:r>
        <w:rPr>
          <w:rFonts w:ascii="Trebuchet MS" w:hAnsi="Trebuchet MS"/>
          <w:sz w:val="20"/>
        </w:rPr>
        <w:t>” (to appear)</w:t>
      </w:r>
    </w:p>
    <w:p w:rsidR="00E51BC6" w:rsidRDefault="00E51BC6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--“A New Greek Fragment of Didymus the Blind: </w:t>
      </w:r>
      <w:r>
        <w:rPr>
          <w:rFonts w:ascii="Trebuchet MS" w:hAnsi="Trebuchet MS"/>
          <w:i/>
          <w:sz w:val="20"/>
        </w:rPr>
        <w:t>On Incorporeal Substances</w:t>
      </w:r>
      <w:r>
        <w:rPr>
          <w:rFonts w:ascii="Trebuchet MS" w:hAnsi="Trebuchet MS"/>
          <w:sz w:val="20"/>
        </w:rPr>
        <w:t>” (to appear)</w:t>
      </w:r>
    </w:p>
    <w:p w:rsidR="009E7D0A" w:rsidRDefault="009E7D0A" w:rsidP="009E7D0A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--"Paul the Persian" in Ehsan </w:t>
      </w:r>
      <w:proofErr w:type="spellStart"/>
      <w:r>
        <w:rPr>
          <w:rFonts w:ascii="Trebuchet MS" w:hAnsi="Trebuchet MS"/>
          <w:sz w:val="20"/>
        </w:rPr>
        <w:t>Yarshater</w:t>
      </w:r>
      <w:proofErr w:type="spellEnd"/>
      <w:r>
        <w:rPr>
          <w:rFonts w:ascii="Trebuchet MS" w:hAnsi="Trebuchet MS"/>
          <w:sz w:val="20"/>
        </w:rPr>
        <w:t xml:space="preserve"> (ed.), </w:t>
      </w:r>
      <w:hyperlink r:id="rId26" w:history="1">
        <w:r w:rsidR="00361742" w:rsidRPr="00361742">
          <w:rPr>
            <w:rStyle w:val="Hyperlink"/>
            <w:rFonts w:ascii="Trebuchet MS" w:hAnsi="Trebuchet MS"/>
            <w:i/>
            <w:sz w:val="20"/>
          </w:rPr>
          <w:t xml:space="preserve">Encyclopedia </w:t>
        </w:r>
        <w:proofErr w:type="spellStart"/>
        <w:r w:rsidR="00361742" w:rsidRPr="00361742">
          <w:rPr>
            <w:rStyle w:val="Hyperlink"/>
            <w:rFonts w:ascii="Trebuchet MS" w:hAnsi="Trebuchet MS"/>
            <w:i/>
            <w:sz w:val="20"/>
          </w:rPr>
          <w:t>Iranica</w:t>
        </w:r>
        <w:proofErr w:type="spellEnd"/>
      </w:hyperlink>
      <w:r w:rsidR="00361742"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sz w:val="20"/>
        </w:rPr>
        <w:t xml:space="preserve">vol. 15, New York: Bibliotheca </w:t>
      </w:r>
      <w:proofErr w:type="spellStart"/>
      <w:r>
        <w:rPr>
          <w:rFonts w:ascii="Trebuchet MS" w:hAnsi="Trebuchet MS"/>
          <w:sz w:val="20"/>
        </w:rPr>
        <w:t>Persica</w:t>
      </w:r>
      <w:proofErr w:type="spellEnd"/>
      <w:r w:rsidR="00E86F5B">
        <w:rPr>
          <w:rFonts w:ascii="Trebuchet MS" w:hAnsi="Trebuchet MS"/>
          <w:sz w:val="20"/>
        </w:rPr>
        <w:t>, forthcoming</w:t>
      </w:r>
    </w:p>
    <w:p w:rsidR="009E7D0A" w:rsidRPr="00BB149B" w:rsidRDefault="009E7D0A" w:rsidP="009E7D0A">
      <w:pPr>
        <w:numPr>
          <w:ilvl w:val="0"/>
          <w:numId w:val="9"/>
        </w:numPr>
        <w:rPr>
          <w:rFonts w:ascii="Times New Roman" w:hAnsi="Times New Roman"/>
          <w:sz w:val="20"/>
        </w:rPr>
      </w:pPr>
      <w:r w:rsidRPr="00BB149B">
        <w:rPr>
          <w:rFonts w:ascii="Times New Roman" w:hAnsi="Times New Roman"/>
          <w:sz w:val="18"/>
          <w:szCs w:val="18"/>
        </w:rPr>
        <w:t xml:space="preserve">Also available online at </w:t>
      </w:r>
    </w:p>
    <w:p w:rsidR="009E7D0A" w:rsidRDefault="000F2998" w:rsidP="009E7D0A">
      <w:pPr>
        <w:ind w:left="720"/>
        <w:rPr>
          <w:rFonts w:ascii="Times New Roman" w:hAnsi="Times New Roman"/>
          <w:sz w:val="18"/>
          <w:szCs w:val="18"/>
        </w:rPr>
      </w:pPr>
      <w:hyperlink r:id="rId27" w:history="1">
        <w:r w:rsidR="00FA70D6">
          <w:rPr>
            <w:rStyle w:val="Hyperlink"/>
            <w:rFonts w:ascii="Times New Roman" w:hAnsi="Times New Roman"/>
            <w:sz w:val="18"/>
            <w:szCs w:val="18"/>
          </w:rPr>
          <w:t>http://www.iranicaonline.org/articles/paul-the-persian</w:t>
        </w:r>
      </w:hyperlink>
      <w:r w:rsidR="009E7D0A" w:rsidRPr="00BB149B">
        <w:rPr>
          <w:rFonts w:ascii="Times New Roman" w:hAnsi="Times New Roman"/>
          <w:sz w:val="18"/>
          <w:szCs w:val="18"/>
        </w:rPr>
        <w:t xml:space="preserve"> </w:t>
      </w:r>
      <w:r w:rsidR="009E7D0A">
        <w:rPr>
          <w:rFonts w:ascii="Times New Roman" w:hAnsi="Times New Roman"/>
          <w:sz w:val="18"/>
          <w:szCs w:val="18"/>
        </w:rPr>
        <w:t xml:space="preserve">and </w:t>
      </w:r>
    </w:p>
    <w:p w:rsidR="009E7D0A" w:rsidRPr="009E7D0A" w:rsidRDefault="000F2998" w:rsidP="009E7D0A">
      <w:pPr>
        <w:ind w:left="720"/>
        <w:rPr>
          <w:rFonts w:ascii="Times New Roman" w:hAnsi="Times New Roman"/>
          <w:sz w:val="20"/>
        </w:rPr>
      </w:pPr>
      <w:hyperlink r:id="rId28" w:history="1">
        <w:r w:rsidR="009E7D0A" w:rsidRPr="00BB149B">
          <w:rPr>
            <w:rStyle w:val="Hyperlink"/>
            <w:rFonts w:ascii="Times New Roman" w:hAnsi="Times New Roman"/>
            <w:sz w:val="18"/>
            <w:szCs w:val="18"/>
          </w:rPr>
          <w:t>http://www.cais-soas.com/CAIS/Religions/non-iranian/paul_persian.htm</w:t>
        </w:r>
      </w:hyperlink>
      <w:r w:rsidR="009E7D0A" w:rsidRPr="00BB149B">
        <w:rPr>
          <w:rFonts w:ascii="Times New Roman" w:hAnsi="Times New Roman"/>
          <w:sz w:val="18"/>
          <w:szCs w:val="18"/>
        </w:rPr>
        <w:t xml:space="preserve"> </w:t>
      </w:r>
    </w:p>
    <w:p w:rsidR="002657B1" w:rsidRDefault="002657B1" w:rsidP="008B4576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--“</w:t>
      </w:r>
      <w:r w:rsidR="00153A17">
        <w:rPr>
          <w:rFonts w:ascii="Trebuchet MS" w:hAnsi="Trebuchet MS"/>
          <w:sz w:val="20"/>
        </w:rPr>
        <w:t xml:space="preserve">The Sources on Manichaeism: Church Fathers, Greek,” “The Manichaean Mission in Roman Mesopotamia, Syria, Palestine and Arabia,” </w:t>
      </w:r>
      <w:r w:rsidR="00402FBE">
        <w:rPr>
          <w:rFonts w:ascii="Trebuchet MS" w:hAnsi="Trebuchet MS"/>
          <w:sz w:val="20"/>
        </w:rPr>
        <w:t>“Manichaeism in the Roman East,” “The Eclipse of Manichaeism in the Roman Empire,</w:t>
      </w:r>
      <w:r w:rsidR="00D82EBA">
        <w:rPr>
          <w:rFonts w:ascii="Trebuchet MS" w:hAnsi="Trebuchet MS"/>
          <w:sz w:val="20"/>
        </w:rPr>
        <w:t>” in</w:t>
      </w:r>
      <w:r w:rsidR="00327F0D">
        <w:rPr>
          <w:rFonts w:ascii="Trebuchet MS" w:hAnsi="Trebuchet MS"/>
          <w:sz w:val="20"/>
        </w:rPr>
        <w:t xml:space="preserve"> </w:t>
      </w:r>
      <w:r w:rsidR="00327F0D">
        <w:rPr>
          <w:rFonts w:ascii="Trebuchet MS" w:hAnsi="Trebuchet MS"/>
          <w:i/>
          <w:iCs/>
          <w:sz w:val="20"/>
        </w:rPr>
        <w:t>Handbook of Manichaeism</w:t>
      </w:r>
      <w:r w:rsidR="00327F0D">
        <w:rPr>
          <w:rFonts w:ascii="Trebuchet MS" w:hAnsi="Trebuchet MS"/>
          <w:sz w:val="20"/>
        </w:rPr>
        <w:t>, ed.</w:t>
      </w:r>
      <w:r w:rsidR="00D82EBA">
        <w:rPr>
          <w:rFonts w:ascii="Trebuchet MS" w:hAnsi="Trebuchet MS"/>
          <w:sz w:val="20"/>
        </w:rPr>
        <w:t xml:space="preserve"> Johannes </w:t>
      </w:r>
      <w:r w:rsidR="00327F0D">
        <w:rPr>
          <w:rFonts w:ascii="Trebuchet MS" w:hAnsi="Trebuchet MS"/>
          <w:sz w:val="20"/>
        </w:rPr>
        <w:t>van Oort</w:t>
      </w:r>
      <w:r w:rsidR="00EF5FB8">
        <w:rPr>
          <w:rFonts w:ascii="Trebuchet MS" w:hAnsi="Trebuchet MS"/>
          <w:sz w:val="20"/>
        </w:rPr>
        <w:t xml:space="preserve">, </w:t>
      </w:r>
      <w:proofErr w:type="spellStart"/>
      <w:r w:rsidR="00EF5FB8">
        <w:rPr>
          <w:rFonts w:ascii="Trebuchet MS" w:hAnsi="Trebuchet MS"/>
          <w:sz w:val="20"/>
        </w:rPr>
        <w:t>Handbuch</w:t>
      </w:r>
      <w:proofErr w:type="spellEnd"/>
      <w:r w:rsidR="00EF5FB8">
        <w:rPr>
          <w:rFonts w:ascii="Trebuchet MS" w:hAnsi="Trebuchet MS"/>
          <w:sz w:val="20"/>
        </w:rPr>
        <w:t xml:space="preserve"> der </w:t>
      </w:r>
      <w:proofErr w:type="spellStart"/>
      <w:r w:rsidR="00EF5FB8">
        <w:rPr>
          <w:rFonts w:ascii="Trebuchet MS" w:hAnsi="Trebuchet MS"/>
          <w:sz w:val="20"/>
        </w:rPr>
        <w:t>Orientalistik</w:t>
      </w:r>
      <w:proofErr w:type="spellEnd"/>
      <w:r w:rsidR="00EF5FB8">
        <w:rPr>
          <w:rFonts w:ascii="Trebuchet MS" w:hAnsi="Trebuchet MS"/>
          <w:sz w:val="20"/>
        </w:rPr>
        <w:t>/Handbook of Oriental Studies, Leiden: Brill, forthco</w:t>
      </w:r>
      <w:r w:rsidR="00C71FC3">
        <w:rPr>
          <w:rFonts w:ascii="Trebuchet MS" w:hAnsi="Trebuchet MS"/>
          <w:sz w:val="20"/>
        </w:rPr>
        <w:t>ming</w:t>
      </w:r>
    </w:p>
    <w:p w:rsidR="00F505D0" w:rsidRPr="00F505D0" w:rsidRDefault="00F505D0" w:rsidP="008B4576">
      <w:pPr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sz w:val="20"/>
        </w:rPr>
        <w:lastRenderedPageBreak/>
        <w:t xml:space="preserve">--“The Invention of the Greek Christian Anti-Manichaean Dialogue,” in </w:t>
      </w:r>
      <w:r w:rsidRPr="00CD7804">
        <w:rPr>
          <w:rFonts w:ascii="Trebuchet MS" w:hAnsi="Trebuchet MS"/>
          <w:i/>
          <w:iCs/>
          <w:sz w:val="20"/>
        </w:rPr>
        <w:t>Patterns of Argumentation and Exchange of Ideas in Late Antique and Early Islam</w:t>
      </w:r>
      <w:r w:rsidRPr="00CD7804">
        <w:rPr>
          <w:rFonts w:ascii="Trebuchet MS" w:hAnsi="Trebuchet MS"/>
          <w:sz w:val="20"/>
        </w:rPr>
        <w:t xml:space="preserve">, ed. Yannis </w:t>
      </w:r>
      <w:proofErr w:type="spellStart"/>
      <w:r w:rsidRPr="00CD7804">
        <w:rPr>
          <w:rFonts w:ascii="Trebuchet MS" w:hAnsi="Trebuchet MS"/>
          <w:sz w:val="20"/>
        </w:rPr>
        <w:t>Papadogiannakis</w:t>
      </w:r>
      <w:proofErr w:type="spellEnd"/>
      <w:r w:rsidRPr="00CD7804">
        <w:rPr>
          <w:rFonts w:ascii="Trebuchet MS" w:hAnsi="Trebuchet MS"/>
          <w:sz w:val="20"/>
        </w:rPr>
        <w:t xml:space="preserve"> and Barbara </w:t>
      </w:r>
      <w:proofErr w:type="spellStart"/>
      <w:r w:rsidRPr="00CD7804">
        <w:rPr>
          <w:rFonts w:ascii="Trebuchet MS" w:hAnsi="Trebuchet MS"/>
          <w:sz w:val="20"/>
        </w:rPr>
        <w:t>Roggema</w:t>
      </w:r>
      <w:proofErr w:type="spellEnd"/>
      <w:r>
        <w:rPr>
          <w:rFonts w:ascii="Trebuchet MS" w:hAnsi="Trebuchet MS"/>
          <w:sz w:val="20"/>
        </w:rPr>
        <w:t>, Publications of the Centre for Hellenic Studies, King’s College London, Routledge/CRC Press, forthcoming in 2020</w:t>
      </w:r>
    </w:p>
    <w:p w:rsidR="00AF1379" w:rsidRPr="00AF1379" w:rsidRDefault="00AF1379" w:rsidP="008B4576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--“Augustine’s Theology as a Resource for Reconciling the Roman Catholic and Greek Orthodox Churches in the Post-Byzantine Period: Maximus </w:t>
      </w:r>
      <w:proofErr w:type="spellStart"/>
      <w:r>
        <w:rPr>
          <w:rFonts w:ascii="Trebuchet MS" w:hAnsi="Trebuchet MS"/>
          <w:sz w:val="20"/>
        </w:rPr>
        <w:t>Margunius</w:t>
      </w:r>
      <w:proofErr w:type="spellEnd"/>
      <w:r>
        <w:rPr>
          <w:rFonts w:ascii="Trebuchet MS" w:hAnsi="Trebuchet MS"/>
          <w:sz w:val="20"/>
        </w:rPr>
        <w:t xml:space="preserve">’ Greek and Latin Works on the Holy Spirit,” in </w:t>
      </w:r>
      <w:r>
        <w:rPr>
          <w:rFonts w:ascii="Trebuchet MS" w:hAnsi="Trebuchet MS"/>
          <w:i/>
          <w:sz w:val="20"/>
        </w:rPr>
        <w:t xml:space="preserve">Post-Byzantine </w:t>
      </w:r>
      <w:proofErr w:type="spellStart"/>
      <w:r>
        <w:rPr>
          <w:rFonts w:ascii="Trebuchet MS" w:hAnsi="Trebuchet MS"/>
          <w:i/>
          <w:sz w:val="20"/>
        </w:rPr>
        <w:t>Latinitas</w:t>
      </w:r>
      <w:proofErr w:type="spellEnd"/>
      <w:r>
        <w:rPr>
          <w:rFonts w:ascii="Trebuchet MS" w:hAnsi="Trebuchet MS"/>
          <w:i/>
          <w:sz w:val="20"/>
        </w:rPr>
        <w:t>: Latin in Post-Byzantine Scholarship (15</w:t>
      </w:r>
      <w:r w:rsidRPr="00AF1379">
        <w:rPr>
          <w:rFonts w:ascii="Trebuchet MS" w:hAnsi="Trebuchet MS"/>
          <w:i/>
          <w:sz w:val="20"/>
          <w:vertAlign w:val="superscript"/>
        </w:rPr>
        <w:t>th</w:t>
      </w:r>
      <w:r>
        <w:rPr>
          <w:rFonts w:ascii="Trebuchet MS" w:hAnsi="Trebuchet MS"/>
          <w:i/>
          <w:sz w:val="20"/>
        </w:rPr>
        <w:t>-19</w:t>
      </w:r>
      <w:r w:rsidRPr="00AF1379">
        <w:rPr>
          <w:rFonts w:ascii="Trebuchet MS" w:hAnsi="Trebuchet MS"/>
          <w:i/>
          <w:sz w:val="20"/>
          <w:vertAlign w:val="superscript"/>
        </w:rPr>
        <w:t>th</w:t>
      </w:r>
      <w:r>
        <w:rPr>
          <w:rFonts w:ascii="Trebuchet MS" w:hAnsi="Trebuchet MS"/>
          <w:i/>
          <w:sz w:val="20"/>
        </w:rPr>
        <w:t xml:space="preserve"> Centuries)</w:t>
      </w:r>
      <w:r>
        <w:rPr>
          <w:rFonts w:ascii="Trebuchet MS" w:hAnsi="Trebuchet MS"/>
          <w:sz w:val="20"/>
        </w:rPr>
        <w:t xml:space="preserve">, ed. Vasileios Pappas, </w:t>
      </w:r>
      <w:proofErr w:type="spellStart"/>
      <w:r>
        <w:rPr>
          <w:rFonts w:ascii="Trebuchet MS" w:hAnsi="Trebuchet MS"/>
          <w:sz w:val="20"/>
        </w:rPr>
        <w:t>Ioannis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Deligiannis</w:t>
      </w:r>
      <w:proofErr w:type="spellEnd"/>
      <w:r w:rsidR="005E6893">
        <w:rPr>
          <w:rFonts w:ascii="Trebuchet MS" w:hAnsi="Trebuchet MS"/>
          <w:sz w:val="20"/>
        </w:rPr>
        <w:t xml:space="preserve"> and </w:t>
      </w:r>
      <w:proofErr w:type="spellStart"/>
      <w:r w:rsidR="005E6893">
        <w:rPr>
          <w:rFonts w:ascii="Trebuchet MS" w:hAnsi="Trebuchet MS"/>
          <w:sz w:val="20"/>
        </w:rPr>
        <w:t>Vaios</w:t>
      </w:r>
      <w:proofErr w:type="spellEnd"/>
      <w:r w:rsidR="005E6893">
        <w:rPr>
          <w:rFonts w:ascii="Trebuchet MS" w:hAnsi="Trebuchet MS"/>
          <w:sz w:val="20"/>
        </w:rPr>
        <w:t xml:space="preserve"> </w:t>
      </w:r>
      <w:proofErr w:type="spellStart"/>
      <w:r w:rsidR="005E6893">
        <w:rPr>
          <w:rFonts w:ascii="Trebuchet MS" w:hAnsi="Trebuchet MS"/>
          <w:sz w:val="20"/>
        </w:rPr>
        <w:t>Vaiopoulos</w:t>
      </w:r>
      <w:proofErr w:type="spellEnd"/>
      <w:r w:rsidR="005E6893"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sz w:val="20"/>
        </w:rPr>
        <w:t xml:space="preserve">Corpus </w:t>
      </w:r>
      <w:proofErr w:type="spellStart"/>
      <w:r>
        <w:rPr>
          <w:rFonts w:ascii="Trebuchet MS" w:hAnsi="Trebuchet MS"/>
          <w:sz w:val="20"/>
        </w:rPr>
        <w:t>Christianorum</w:t>
      </w:r>
      <w:proofErr w:type="spellEnd"/>
      <w:r>
        <w:rPr>
          <w:rFonts w:ascii="Trebuchet MS" w:hAnsi="Trebuchet MS"/>
          <w:sz w:val="20"/>
        </w:rPr>
        <w:t xml:space="preserve"> Lingua </w:t>
      </w:r>
      <w:proofErr w:type="spellStart"/>
      <w:r>
        <w:rPr>
          <w:rFonts w:ascii="Trebuchet MS" w:hAnsi="Trebuchet MS"/>
          <w:sz w:val="20"/>
        </w:rPr>
        <w:t>Patrum</w:t>
      </w:r>
      <w:proofErr w:type="spellEnd"/>
      <w:r w:rsidR="005E6893">
        <w:rPr>
          <w:rFonts w:ascii="Trebuchet MS" w:hAnsi="Trebuchet MS"/>
          <w:sz w:val="20"/>
        </w:rPr>
        <w:t xml:space="preserve">/Latin in and After Byzantium, Turnhout: </w:t>
      </w:r>
      <w:proofErr w:type="spellStart"/>
      <w:r w:rsidR="005E6893">
        <w:rPr>
          <w:rFonts w:ascii="Trebuchet MS" w:hAnsi="Trebuchet MS"/>
          <w:sz w:val="20"/>
        </w:rPr>
        <w:t>Brepols</w:t>
      </w:r>
      <w:proofErr w:type="spellEnd"/>
      <w:r w:rsidR="005E6893">
        <w:rPr>
          <w:rFonts w:ascii="Trebuchet MS" w:hAnsi="Trebuchet MS"/>
          <w:sz w:val="20"/>
        </w:rPr>
        <w:t>, forthcoming in 2019</w:t>
      </w:r>
    </w:p>
    <w:p w:rsidR="00BF59C4" w:rsidRPr="00BF59C4" w:rsidRDefault="00BF59C4" w:rsidP="008B4576">
      <w:pPr>
        <w:rPr>
          <w:rFonts w:ascii="Trebuchet MS" w:hAnsi="Trebuchet MS"/>
          <w:sz w:val="20"/>
        </w:rPr>
      </w:pPr>
      <w:r w:rsidRPr="00BF59C4">
        <w:rPr>
          <w:rFonts w:ascii="Trebuchet MS" w:hAnsi="Trebuchet MS"/>
          <w:sz w:val="20"/>
        </w:rPr>
        <w:t>--“</w:t>
      </w:r>
      <w:r w:rsidRPr="00BF59C4">
        <w:rPr>
          <w:rFonts w:ascii="Trebuchet MS" w:hAnsi="Trebuchet MS"/>
          <w:sz w:val="20"/>
        </w:rPr>
        <w:t xml:space="preserve">Theodore </w:t>
      </w:r>
      <w:proofErr w:type="spellStart"/>
      <w:r w:rsidRPr="00BF59C4">
        <w:rPr>
          <w:rFonts w:ascii="Trebuchet MS" w:hAnsi="Trebuchet MS"/>
          <w:sz w:val="20"/>
        </w:rPr>
        <w:t>Abū</w:t>
      </w:r>
      <w:proofErr w:type="spellEnd"/>
      <w:r w:rsidRPr="00BF59C4">
        <w:rPr>
          <w:rFonts w:ascii="Trebuchet MS" w:hAnsi="Trebuchet MS"/>
          <w:sz w:val="20"/>
        </w:rPr>
        <w:t xml:space="preserve"> </w:t>
      </w:r>
      <w:proofErr w:type="spellStart"/>
      <w:r w:rsidRPr="00BF59C4">
        <w:rPr>
          <w:rFonts w:ascii="Trebuchet MS" w:hAnsi="Trebuchet MS"/>
          <w:sz w:val="20"/>
        </w:rPr>
        <w:t>Qurrah</w:t>
      </w:r>
      <w:proofErr w:type="spellEnd"/>
      <w:r w:rsidRPr="00BF59C4">
        <w:rPr>
          <w:rFonts w:ascii="Trebuchet MS" w:hAnsi="Trebuchet MS"/>
          <w:sz w:val="20"/>
        </w:rPr>
        <w:t xml:space="preserve"> (c. 750-c. 820): Defending Christian Doctrines During the Rise of Islam</w:t>
      </w:r>
      <w:r>
        <w:rPr>
          <w:rFonts w:ascii="Trebuchet MS" w:hAnsi="Trebuchet MS"/>
          <w:sz w:val="20"/>
        </w:rPr>
        <w:t xml:space="preserve">” and “Gregory </w:t>
      </w:r>
      <w:proofErr w:type="spellStart"/>
      <w:r>
        <w:rPr>
          <w:rFonts w:ascii="Trebuchet MS" w:hAnsi="Trebuchet MS"/>
          <w:sz w:val="20"/>
        </w:rPr>
        <w:t>Palamas</w:t>
      </w:r>
      <w:proofErr w:type="spellEnd"/>
      <w:r>
        <w:rPr>
          <w:rFonts w:ascii="Trebuchet MS" w:hAnsi="Trebuchet MS"/>
          <w:sz w:val="20"/>
        </w:rPr>
        <w:t xml:space="preserve">: Defending the Authority and Evidential Value of Religious Experience in the Byzantine World” in </w:t>
      </w:r>
      <w:r w:rsidR="00E86F5B">
        <w:rPr>
          <w:rFonts w:ascii="Trebuchet MS" w:hAnsi="Trebuchet MS"/>
          <w:i/>
          <w:sz w:val="20"/>
        </w:rPr>
        <w:t>The Legacy of Apologetics</w:t>
      </w:r>
      <w:r w:rsidR="00E86F5B">
        <w:rPr>
          <w:rFonts w:ascii="Trebuchet MS" w:hAnsi="Trebuchet MS"/>
          <w:sz w:val="20"/>
        </w:rPr>
        <w:t>, ed. Benjamin Forrest, Joshua Chatraw and James Dew, Grand Rapids: Zondervan, forthcoming in 2019</w:t>
      </w:r>
    </w:p>
    <w:p w:rsidR="00BE4581" w:rsidRPr="00BD6C92" w:rsidRDefault="00BE4581" w:rsidP="008B4576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--“Johannes </w:t>
      </w:r>
      <w:proofErr w:type="spellStart"/>
      <w:r>
        <w:rPr>
          <w:rFonts w:ascii="Trebuchet MS" w:hAnsi="Trebuchet MS"/>
          <w:sz w:val="20"/>
        </w:rPr>
        <w:t>Tauler</w:t>
      </w:r>
      <w:proofErr w:type="spellEnd"/>
      <w:r>
        <w:rPr>
          <w:rFonts w:ascii="Trebuchet MS" w:hAnsi="Trebuchet MS"/>
          <w:sz w:val="20"/>
        </w:rPr>
        <w:t xml:space="preserve">” in </w:t>
      </w:r>
      <w:r w:rsidR="00BD6C92">
        <w:rPr>
          <w:rFonts w:ascii="Trebuchet MS" w:hAnsi="Trebuchet MS"/>
          <w:i/>
          <w:iCs/>
          <w:sz w:val="20"/>
        </w:rPr>
        <w:t>A Legacy of Preaching: Historical and Theological Introductions</w:t>
      </w:r>
      <w:r w:rsidR="00BD6C92">
        <w:rPr>
          <w:rFonts w:ascii="Trebuchet MS" w:hAnsi="Trebuchet MS"/>
          <w:sz w:val="20"/>
        </w:rPr>
        <w:t xml:space="preserve">, ed. </w:t>
      </w:r>
      <w:proofErr w:type="spellStart"/>
      <w:r w:rsidR="00BD6C92">
        <w:rPr>
          <w:rFonts w:ascii="Trebuchet MS" w:hAnsi="Trebuchet MS"/>
          <w:sz w:val="20"/>
        </w:rPr>
        <w:t>Benamin</w:t>
      </w:r>
      <w:proofErr w:type="spellEnd"/>
      <w:r w:rsidR="00BD6C92">
        <w:rPr>
          <w:rFonts w:ascii="Trebuchet MS" w:hAnsi="Trebuchet MS"/>
          <w:sz w:val="20"/>
        </w:rPr>
        <w:t xml:space="preserve"> K. Forrest, Kevin King, Dwayne </w:t>
      </w:r>
      <w:proofErr w:type="spellStart"/>
      <w:r w:rsidR="00BD6C92">
        <w:rPr>
          <w:rFonts w:ascii="Trebuchet MS" w:hAnsi="Trebuchet MS"/>
          <w:sz w:val="20"/>
        </w:rPr>
        <w:t>Milioni</w:t>
      </w:r>
      <w:proofErr w:type="spellEnd"/>
      <w:r w:rsidR="00BD6C92">
        <w:rPr>
          <w:rFonts w:ascii="Trebuchet MS" w:hAnsi="Trebuchet MS"/>
          <w:sz w:val="20"/>
        </w:rPr>
        <w:t xml:space="preserve"> and Bill Curtis</w:t>
      </w:r>
      <w:r w:rsidR="00145961">
        <w:rPr>
          <w:rFonts w:ascii="Trebuchet MS" w:hAnsi="Trebuchet MS"/>
          <w:sz w:val="20"/>
        </w:rPr>
        <w:t xml:space="preserve">, </w:t>
      </w:r>
      <w:r w:rsidR="00095DCB">
        <w:rPr>
          <w:rFonts w:ascii="Trebuchet MS" w:hAnsi="Trebuchet MS"/>
          <w:sz w:val="20"/>
        </w:rPr>
        <w:t>Grand Rapids: Zondervan</w:t>
      </w:r>
      <w:r w:rsidR="00145961">
        <w:rPr>
          <w:rFonts w:ascii="Trebuchet MS" w:hAnsi="Trebuchet MS"/>
          <w:sz w:val="20"/>
        </w:rPr>
        <w:t xml:space="preserve">, forthcoming in </w:t>
      </w:r>
      <w:r w:rsidR="00424A0E">
        <w:rPr>
          <w:rFonts w:ascii="Trebuchet MS" w:hAnsi="Trebuchet MS"/>
          <w:sz w:val="20"/>
        </w:rPr>
        <w:t xml:space="preserve">December </w:t>
      </w:r>
      <w:r w:rsidR="00145961">
        <w:rPr>
          <w:rFonts w:ascii="Trebuchet MS" w:hAnsi="Trebuchet MS"/>
          <w:sz w:val="20"/>
        </w:rPr>
        <w:t>201</w:t>
      </w:r>
      <w:r w:rsidR="00E13568">
        <w:rPr>
          <w:rFonts w:ascii="Trebuchet MS" w:hAnsi="Trebuchet MS"/>
          <w:sz w:val="20"/>
        </w:rPr>
        <w:t>8</w:t>
      </w:r>
    </w:p>
    <w:p w:rsidR="007F00B5" w:rsidRPr="007F00B5" w:rsidRDefault="007F00B5" w:rsidP="00CD7804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r w:rsidR="001C65FE">
        <w:rPr>
          <w:rFonts w:ascii="Trebuchet MS" w:hAnsi="Trebuchet MS"/>
          <w:sz w:val="20"/>
        </w:rPr>
        <w:t>“</w:t>
      </w:r>
      <w:hyperlink r:id="rId29" w:anchor="v=onepage&amp;q=%22Ancient%20Church%20of%20the%20East%20was%20established%20in%201964%22&amp;f=false" w:history="1">
        <w:r w:rsidR="001C65FE" w:rsidRPr="00E13568">
          <w:rPr>
            <w:rStyle w:val="Hyperlink"/>
            <w:rFonts w:ascii="Trebuchet MS" w:hAnsi="Trebuchet MS"/>
            <w:sz w:val="20"/>
          </w:rPr>
          <w:t>Ancient Church of the East</w:t>
        </w:r>
      </w:hyperlink>
      <w:r w:rsidR="001C65FE">
        <w:rPr>
          <w:rFonts w:ascii="Trebuchet MS" w:hAnsi="Trebuchet MS"/>
          <w:sz w:val="20"/>
        </w:rPr>
        <w:t>,” “</w:t>
      </w:r>
      <w:hyperlink r:id="rId30" w:anchor="v=snippet&amp;q=%22Conrad%20Beissel%20(1691-1768%20was%20a%20German%20Pietist%20leader.%20After%22%22&amp;f=false" w:history="1">
        <w:r w:rsidR="001C65FE" w:rsidRPr="00E13568">
          <w:rPr>
            <w:rStyle w:val="Hyperlink"/>
            <w:rFonts w:ascii="Trebuchet MS" w:hAnsi="Trebuchet MS"/>
            <w:sz w:val="20"/>
          </w:rPr>
          <w:t>Beissel, Conrad Georg</w:t>
        </w:r>
      </w:hyperlink>
      <w:r w:rsidR="001C65FE">
        <w:rPr>
          <w:rFonts w:ascii="Trebuchet MS" w:hAnsi="Trebuchet MS"/>
          <w:sz w:val="20"/>
        </w:rPr>
        <w:t>,” “</w:t>
      </w:r>
      <w:hyperlink r:id="rId31" w:anchor="v=onepage&amp;q=%22The%20church%20of%20the%20brethren%20is%20a%20protestant%20denomination%22&amp;f=false" w:history="1">
        <w:r w:rsidR="001C65FE" w:rsidRPr="003D60EB">
          <w:rPr>
            <w:rStyle w:val="Hyperlink"/>
            <w:rFonts w:ascii="Trebuchet MS" w:hAnsi="Trebuchet MS"/>
            <w:sz w:val="20"/>
          </w:rPr>
          <w:t>Church of the Brethren</w:t>
        </w:r>
      </w:hyperlink>
      <w:r w:rsidR="001C65FE">
        <w:rPr>
          <w:rFonts w:ascii="Trebuchet MS" w:hAnsi="Trebuchet MS"/>
          <w:sz w:val="20"/>
        </w:rPr>
        <w:t xml:space="preserve">,” “Orthodox </w:t>
      </w:r>
      <w:r w:rsidR="003D60EB">
        <w:rPr>
          <w:rFonts w:ascii="Trebuchet MS" w:hAnsi="Trebuchet MS"/>
          <w:sz w:val="20"/>
        </w:rPr>
        <w:t xml:space="preserve">Anglican </w:t>
      </w:r>
      <w:r w:rsidR="001C65FE">
        <w:rPr>
          <w:rFonts w:ascii="Trebuchet MS" w:hAnsi="Trebuchet MS"/>
          <w:sz w:val="20"/>
        </w:rPr>
        <w:t>Church,” “</w:t>
      </w:r>
      <w:hyperlink r:id="rId32" w:anchor="v=snippet&amp;q=%22Moses%20Drury%20Hoge%20(1819-1899)%22&amp;f=false" w:history="1">
        <w:r w:rsidR="001C65FE" w:rsidRPr="00A955AA">
          <w:rPr>
            <w:rStyle w:val="Hyperlink"/>
            <w:rFonts w:ascii="Trebuchet MS" w:hAnsi="Trebuchet MS"/>
            <w:sz w:val="20"/>
          </w:rPr>
          <w:t>Hoge , Moses Drury</w:t>
        </w:r>
      </w:hyperlink>
      <w:r w:rsidR="001C65FE">
        <w:rPr>
          <w:rFonts w:ascii="Trebuchet MS" w:hAnsi="Trebuchet MS"/>
          <w:sz w:val="20"/>
        </w:rPr>
        <w:t xml:space="preserve">,” </w:t>
      </w:r>
      <w:r w:rsidR="00161BB4">
        <w:rPr>
          <w:rFonts w:ascii="Trebuchet MS" w:hAnsi="Trebuchet MS"/>
          <w:sz w:val="20"/>
        </w:rPr>
        <w:t xml:space="preserve">“Mar </w:t>
      </w:r>
      <w:proofErr w:type="spellStart"/>
      <w:r w:rsidR="00161BB4">
        <w:rPr>
          <w:rFonts w:ascii="Trebuchet MS" w:hAnsi="Trebuchet MS"/>
          <w:sz w:val="20"/>
        </w:rPr>
        <w:t>Thoma</w:t>
      </w:r>
      <w:proofErr w:type="spellEnd"/>
      <w:r w:rsidR="00161BB4">
        <w:rPr>
          <w:rFonts w:ascii="Trebuchet MS" w:hAnsi="Trebuchet MS"/>
          <w:sz w:val="20"/>
        </w:rPr>
        <w:t xml:space="preserve"> Syrian Church,” “</w:t>
      </w:r>
      <w:hyperlink r:id="rId33" w:anchor="v=onepage&amp;q=%22Netherlands%20Reformed%20Congregations%20is%20a%20conservative%22&amp;f=false" w:history="1">
        <w:r w:rsidR="00161BB4" w:rsidRPr="00A955AA">
          <w:rPr>
            <w:rStyle w:val="Hyperlink"/>
            <w:rFonts w:ascii="Trebuchet MS" w:hAnsi="Trebuchet MS"/>
            <w:sz w:val="20"/>
          </w:rPr>
          <w:t>Netherlands Reformed Congregations</w:t>
        </w:r>
      </w:hyperlink>
      <w:r w:rsidR="00161BB4">
        <w:rPr>
          <w:rFonts w:ascii="Trebuchet MS" w:hAnsi="Trebuchet MS"/>
          <w:sz w:val="20"/>
        </w:rPr>
        <w:t>,” “</w:t>
      </w:r>
      <w:hyperlink r:id="rId34" w:anchor="v=onepage&amp;q=%22Old%20German%20Baptist%20Brethren%20is%20a%20conservative%22&amp;f=false" w:history="1">
        <w:r w:rsidR="00161BB4" w:rsidRPr="00A955AA">
          <w:rPr>
            <w:rStyle w:val="Hyperlink"/>
            <w:rFonts w:ascii="Trebuchet MS" w:hAnsi="Trebuchet MS"/>
            <w:sz w:val="20"/>
          </w:rPr>
          <w:t>Old German Baptist Brethren</w:t>
        </w:r>
      </w:hyperlink>
      <w:r w:rsidR="00161BB4">
        <w:rPr>
          <w:rFonts w:ascii="Trebuchet MS" w:hAnsi="Trebuchet MS"/>
          <w:sz w:val="20"/>
        </w:rPr>
        <w:t xml:space="preserve">,” </w:t>
      </w:r>
      <w:r>
        <w:rPr>
          <w:rFonts w:ascii="Trebuchet MS" w:hAnsi="Trebuchet MS"/>
          <w:sz w:val="20"/>
        </w:rPr>
        <w:t xml:space="preserve">in </w:t>
      </w:r>
      <w:r>
        <w:rPr>
          <w:rFonts w:ascii="Trebuchet MS" w:hAnsi="Trebuchet MS"/>
          <w:i/>
          <w:iCs/>
          <w:sz w:val="20"/>
        </w:rPr>
        <w:t>Encyclopedia of Christianity in the United States</w:t>
      </w:r>
      <w:r>
        <w:rPr>
          <w:rFonts w:ascii="Trebuchet MS" w:hAnsi="Trebuchet MS"/>
          <w:sz w:val="20"/>
        </w:rPr>
        <w:t>,</w:t>
      </w:r>
      <w:r w:rsidR="00E13568">
        <w:rPr>
          <w:rFonts w:ascii="Trebuchet MS" w:hAnsi="Trebuchet MS"/>
          <w:sz w:val="20"/>
        </w:rPr>
        <w:t xml:space="preserve"> 5 vols.,</w:t>
      </w:r>
      <w:r>
        <w:rPr>
          <w:rFonts w:ascii="Trebuchet MS" w:hAnsi="Trebuchet MS"/>
          <w:sz w:val="20"/>
        </w:rPr>
        <w:t xml:space="preserve"> ed. </w:t>
      </w:r>
      <w:r w:rsidR="001C65FE">
        <w:rPr>
          <w:rFonts w:ascii="Trebuchet MS" w:hAnsi="Trebuchet MS"/>
          <w:sz w:val="20"/>
        </w:rPr>
        <w:t xml:space="preserve">George Thomas Kurian and Mark A. </w:t>
      </w:r>
      <w:proofErr w:type="spellStart"/>
      <w:r w:rsidR="001C65FE">
        <w:rPr>
          <w:rFonts w:ascii="Trebuchet MS" w:hAnsi="Trebuchet MS"/>
          <w:sz w:val="20"/>
        </w:rPr>
        <w:t>Lamport</w:t>
      </w:r>
      <w:proofErr w:type="spellEnd"/>
      <w:r w:rsidR="001C65FE">
        <w:rPr>
          <w:rFonts w:ascii="Trebuchet MS" w:hAnsi="Trebuchet MS"/>
          <w:sz w:val="20"/>
        </w:rPr>
        <w:t>, Lanham, MD: Rowman and Littlefield, 2016</w:t>
      </w:r>
    </w:p>
    <w:p w:rsidR="00F02C05" w:rsidRPr="008B4576" w:rsidRDefault="00F02C05" w:rsidP="00CD7804">
      <w:pPr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sz w:val="20"/>
        </w:rPr>
        <w:t>--</w:t>
      </w:r>
      <w:r w:rsidR="000A1957">
        <w:rPr>
          <w:rFonts w:ascii="Trebuchet MS" w:hAnsi="Trebuchet MS"/>
          <w:sz w:val="20"/>
        </w:rPr>
        <w:t>“Anselm of Canterbury: Educating for the Love of God,” in</w:t>
      </w:r>
      <w:r w:rsidR="008B4576">
        <w:rPr>
          <w:rFonts w:ascii="Trebuchet MS" w:hAnsi="Trebuchet MS"/>
          <w:sz w:val="20"/>
        </w:rPr>
        <w:t xml:space="preserve"> </w:t>
      </w:r>
      <w:r w:rsidR="008B4576">
        <w:rPr>
          <w:rFonts w:ascii="Trebuchet MS" w:hAnsi="Trebuchet MS"/>
          <w:i/>
          <w:iCs/>
          <w:sz w:val="20"/>
        </w:rPr>
        <w:t>Historical and Theological Foundations of Religious Educators</w:t>
      </w:r>
      <w:r w:rsidR="0042311D">
        <w:rPr>
          <w:rFonts w:ascii="Trebuchet MS" w:hAnsi="Trebuchet MS"/>
          <w:sz w:val="20"/>
        </w:rPr>
        <w:t xml:space="preserve">, ed. </w:t>
      </w:r>
      <w:r w:rsidR="008B4576">
        <w:rPr>
          <w:rFonts w:ascii="Trebuchet MS" w:hAnsi="Trebuchet MS"/>
          <w:sz w:val="20"/>
        </w:rPr>
        <w:t>Elmer L. Towns and Benjamin K. Forrest</w:t>
      </w:r>
      <w:r w:rsidR="00E13568">
        <w:rPr>
          <w:rFonts w:ascii="Trebuchet MS" w:hAnsi="Trebuchet MS"/>
          <w:sz w:val="20"/>
        </w:rPr>
        <w:t xml:space="preserve">, </w:t>
      </w:r>
      <w:r w:rsidR="0042311D">
        <w:rPr>
          <w:rFonts w:ascii="Trebuchet MS" w:hAnsi="Trebuchet MS"/>
          <w:sz w:val="20"/>
        </w:rPr>
        <w:t xml:space="preserve">Lynchburg, VA: </w:t>
      </w:r>
      <w:r w:rsidR="00FC6F47">
        <w:rPr>
          <w:rFonts w:ascii="Trebuchet MS" w:hAnsi="Trebuchet MS"/>
          <w:sz w:val="20"/>
        </w:rPr>
        <w:t xml:space="preserve">Liberty University Press, </w:t>
      </w:r>
      <w:r w:rsidR="00102568">
        <w:rPr>
          <w:rFonts w:ascii="Trebuchet MS" w:hAnsi="Trebuchet MS"/>
          <w:sz w:val="20"/>
        </w:rPr>
        <w:t>2016, 51-63</w:t>
      </w:r>
    </w:p>
    <w:p w:rsidR="00041BD0" w:rsidRPr="00DA3D37" w:rsidRDefault="00041BD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--“</w:t>
      </w:r>
      <w:hyperlink r:id="rId35" w:anchor="v=snippet&amp;q=%22catechumenate%20from%20the%20greek%22&amp;f=false" w:history="1">
        <w:r w:rsidRPr="000818CF">
          <w:rPr>
            <w:rStyle w:val="Hyperlink"/>
            <w:rFonts w:ascii="Trebuchet MS" w:hAnsi="Trebuchet MS"/>
            <w:sz w:val="20"/>
          </w:rPr>
          <w:t>Catechumenate</w:t>
        </w:r>
      </w:hyperlink>
      <w:r>
        <w:rPr>
          <w:rFonts w:ascii="Trebuchet MS" w:hAnsi="Trebuchet MS"/>
          <w:sz w:val="20"/>
        </w:rPr>
        <w:t>,” “</w:t>
      </w:r>
      <w:hyperlink r:id="rId36" w:anchor="v=snippet&amp;q=%22desert%20fathers%20and%20mothers%20the%20terms%20desert%20fathers%20and%20desert%20mothers%20refer%22%22&amp;f=false" w:history="1">
        <w:r w:rsidRPr="000818CF">
          <w:rPr>
            <w:rStyle w:val="Hyperlink"/>
            <w:rFonts w:ascii="Trebuchet MS" w:hAnsi="Trebuchet MS"/>
            <w:sz w:val="20"/>
          </w:rPr>
          <w:t>Desert Fathers and Mothers</w:t>
        </w:r>
      </w:hyperlink>
      <w:r>
        <w:rPr>
          <w:rFonts w:ascii="Trebuchet MS" w:hAnsi="Trebuchet MS"/>
          <w:sz w:val="20"/>
        </w:rPr>
        <w:t>,” “</w:t>
      </w:r>
      <w:proofErr w:type="spellStart"/>
      <w:r w:rsidR="00572BE2">
        <w:rPr>
          <w:rFonts w:ascii="Trebuchet MS" w:hAnsi="Trebuchet MS"/>
          <w:sz w:val="20"/>
        </w:rPr>
        <w:fldChar w:fldCharType="begin"/>
      </w:r>
      <w:r w:rsidR="00572BE2">
        <w:rPr>
          <w:rFonts w:ascii="Trebuchet MS" w:hAnsi="Trebuchet MS"/>
          <w:sz w:val="20"/>
        </w:rPr>
        <w:instrText xml:space="preserve"> HYPERLINK "https://books.google.com/books?id=e6YoCQAAQBAJ&amp;printsec=frontcover&amp;dq=%22Encyclopedia+of+Christian+education%22&amp;hl=en&amp;sa=X&amp;ved=0ahUKEwjB77zTjufKAhXCJCYKHTgiDWAQ6AEIMDAA" \l "v=snippet&amp;q=%22mystagogy%20from%20the%20greek%20word%22&amp;f=false" </w:instrText>
      </w:r>
      <w:r w:rsidR="00572BE2">
        <w:rPr>
          <w:rFonts w:ascii="Trebuchet MS" w:hAnsi="Trebuchet MS"/>
          <w:sz w:val="20"/>
        </w:rPr>
        <w:fldChar w:fldCharType="separate"/>
      </w:r>
      <w:r w:rsidRPr="00572BE2">
        <w:rPr>
          <w:rStyle w:val="Hyperlink"/>
          <w:rFonts w:ascii="Trebuchet MS" w:hAnsi="Trebuchet MS"/>
          <w:sz w:val="20"/>
        </w:rPr>
        <w:t>Mystagogy</w:t>
      </w:r>
      <w:proofErr w:type="spellEnd"/>
      <w:r w:rsidRPr="00572BE2">
        <w:rPr>
          <w:rStyle w:val="Hyperlink"/>
          <w:rFonts w:ascii="Trebuchet MS" w:hAnsi="Trebuchet MS"/>
          <w:sz w:val="20"/>
        </w:rPr>
        <w:t>,</w:t>
      </w:r>
      <w:r w:rsidR="00572BE2"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>” “</w:t>
      </w:r>
      <w:hyperlink r:id="rId37" w:anchor="v=snippet&amp;q=%22Origen%20early%20life%20and%22&amp;f=false" w:history="1">
        <w:r w:rsidRPr="003077EA">
          <w:rPr>
            <w:rStyle w:val="Hyperlink"/>
            <w:rFonts w:ascii="Trebuchet MS" w:hAnsi="Trebuchet MS"/>
            <w:sz w:val="20"/>
          </w:rPr>
          <w:t>Origen</w:t>
        </w:r>
      </w:hyperlink>
      <w:r>
        <w:rPr>
          <w:rFonts w:ascii="Trebuchet MS" w:hAnsi="Trebuchet MS"/>
          <w:sz w:val="20"/>
        </w:rPr>
        <w:t xml:space="preserve">,” “Spiritual Direction, Early Development” in </w:t>
      </w:r>
      <w:r w:rsidR="00DA3D37">
        <w:rPr>
          <w:rFonts w:ascii="Trebuchet MS" w:hAnsi="Trebuchet MS"/>
          <w:i/>
          <w:iCs/>
          <w:sz w:val="20"/>
        </w:rPr>
        <w:t>Encyclopedia of Christian Education</w:t>
      </w:r>
      <w:r w:rsidR="00DA3D37">
        <w:rPr>
          <w:rFonts w:ascii="Trebuchet MS" w:hAnsi="Trebuchet MS"/>
          <w:sz w:val="20"/>
        </w:rPr>
        <w:t xml:space="preserve">, </w:t>
      </w:r>
      <w:r w:rsidR="00E13568">
        <w:rPr>
          <w:rFonts w:ascii="Trebuchet MS" w:hAnsi="Trebuchet MS"/>
          <w:sz w:val="20"/>
        </w:rPr>
        <w:t xml:space="preserve">3 vols., </w:t>
      </w:r>
      <w:r w:rsidR="00DA3D37">
        <w:rPr>
          <w:rFonts w:ascii="Trebuchet MS" w:hAnsi="Trebuchet MS"/>
          <w:sz w:val="20"/>
        </w:rPr>
        <w:t xml:space="preserve">ed. George Thomas Kurian and Mark A. </w:t>
      </w:r>
      <w:proofErr w:type="spellStart"/>
      <w:r w:rsidR="00DA3D37">
        <w:rPr>
          <w:rFonts w:ascii="Trebuchet MS" w:hAnsi="Trebuchet MS"/>
          <w:sz w:val="20"/>
        </w:rPr>
        <w:t>Lamport</w:t>
      </w:r>
      <w:proofErr w:type="spellEnd"/>
      <w:r w:rsidR="00DA3D37">
        <w:rPr>
          <w:rFonts w:ascii="Trebuchet MS" w:hAnsi="Trebuchet MS"/>
          <w:sz w:val="20"/>
        </w:rPr>
        <w:t xml:space="preserve">, </w:t>
      </w:r>
      <w:r w:rsidR="00043676">
        <w:rPr>
          <w:rFonts w:ascii="Trebuchet MS" w:hAnsi="Trebuchet MS"/>
          <w:sz w:val="20"/>
        </w:rPr>
        <w:t>Lanham, MD: Rowman and Littlefield, 2015</w:t>
      </w:r>
    </w:p>
    <w:p w:rsidR="0065729E" w:rsidRPr="0065729E" w:rsidRDefault="0065729E">
      <w:pPr>
        <w:rPr>
          <w:rFonts w:ascii="Trebuchet MS" w:hAnsi="Trebuchet MS"/>
          <w:i/>
          <w:sz w:val="20"/>
        </w:rPr>
      </w:pPr>
      <w:r>
        <w:rPr>
          <w:rFonts w:ascii="Trebuchet MS" w:hAnsi="Trebuchet MS"/>
          <w:sz w:val="20"/>
        </w:rPr>
        <w:t>--“</w:t>
      </w:r>
      <w:hyperlink r:id="rId38" w:anchor="v=onepage&amp;q=%22%22first%20half%20of%20the%20sixth%20century%22&amp;f=false" w:history="1">
        <w:r w:rsidRPr="003F6692">
          <w:rPr>
            <w:rStyle w:val="Hyperlink"/>
            <w:rFonts w:ascii="Trebuchet MS" w:hAnsi="Trebuchet MS"/>
            <w:sz w:val="20"/>
          </w:rPr>
          <w:t xml:space="preserve">The Physics of Light, Darkness and Matter in John the Grammarian’s </w:t>
        </w:r>
        <w:r w:rsidRPr="003F6692">
          <w:rPr>
            <w:rStyle w:val="Hyperlink"/>
            <w:rFonts w:ascii="Trebuchet MS" w:hAnsi="Trebuchet MS"/>
            <w:i/>
            <w:sz w:val="20"/>
          </w:rPr>
          <w:t>First Homily against the Manichaeans</w:t>
        </w:r>
        <w:r w:rsidRPr="003F6692">
          <w:rPr>
            <w:rStyle w:val="Hyperlink"/>
            <w:rFonts w:ascii="Trebuchet MS" w:hAnsi="Trebuchet MS"/>
            <w:sz w:val="20"/>
          </w:rPr>
          <w:t>: Early Byzantine Anti-Manichaean Literature as a Window on Controversies in Later Neopla</w:t>
        </w:r>
        <w:r w:rsidR="00B35AC0" w:rsidRPr="003F6692">
          <w:rPr>
            <w:rStyle w:val="Hyperlink"/>
            <w:rFonts w:ascii="Trebuchet MS" w:hAnsi="Trebuchet MS"/>
            <w:sz w:val="20"/>
          </w:rPr>
          <w:t>tonism</w:t>
        </w:r>
      </w:hyperlink>
      <w:r w:rsidR="00B35AC0">
        <w:rPr>
          <w:rFonts w:ascii="Trebuchet MS" w:hAnsi="Trebuchet MS"/>
          <w:sz w:val="20"/>
        </w:rPr>
        <w:t xml:space="preserve">,” in S.G. Richter (ed.) </w:t>
      </w:r>
      <w:r w:rsidR="00B35AC0">
        <w:rPr>
          <w:rFonts w:ascii="Trebuchet MS" w:hAnsi="Trebuchet MS"/>
          <w:i/>
          <w:iCs/>
          <w:sz w:val="20"/>
        </w:rPr>
        <w:t>Mani in Dublin</w:t>
      </w:r>
      <w:r w:rsidR="00E64E6D">
        <w:rPr>
          <w:rFonts w:ascii="Trebuchet MS" w:hAnsi="Trebuchet MS"/>
          <w:i/>
          <w:iCs/>
          <w:sz w:val="20"/>
        </w:rPr>
        <w:t xml:space="preserve">: </w:t>
      </w:r>
      <w:r w:rsidR="00BF0056" w:rsidRPr="00E64E6D">
        <w:rPr>
          <w:rFonts w:ascii="Trebuchet MS" w:hAnsi="Trebuchet MS"/>
          <w:i/>
          <w:iCs/>
          <w:sz w:val="20"/>
        </w:rPr>
        <w:t>Selected Papers from</w:t>
      </w:r>
      <w:r w:rsidRPr="00E64E6D">
        <w:rPr>
          <w:rFonts w:ascii="Trebuchet MS" w:hAnsi="Trebuchet MS"/>
          <w:i/>
          <w:iCs/>
          <w:sz w:val="20"/>
        </w:rPr>
        <w:t xml:space="preserve"> the Sev</w:t>
      </w:r>
      <w:r w:rsidR="00BF0056" w:rsidRPr="00E64E6D">
        <w:rPr>
          <w:rFonts w:ascii="Trebuchet MS" w:hAnsi="Trebuchet MS"/>
          <w:i/>
          <w:iCs/>
          <w:sz w:val="20"/>
        </w:rPr>
        <w:t>enth International Conference of the International Association of</w:t>
      </w:r>
      <w:r w:rsidRPr="00E64E6D">
        <w:rPr>
          <w:rFonts w:ascii="Trebuchet MS" w:hAnsi="Trebuchet MS"/>
          <w:i/>
          <w:iCs/>
          <w:sz w:val="20"/>
        </w:rPr>
        <w:t xml:space="preserve"> Manichaean S</w:t>
      </w:r>
      <w:r w:rsidR="00BF0056" w:rsidRPr="00E64E6D">
        <w:rPr>
          <w:rFonts w:ascii="Trebuchet MS" w:hAnsi="Trebuchet MS"/>
          <w:i/>
          <w:iCs/>
          <w:sz w:val="20"/>
        </w:rPr>
        <w:t>tudies in the Chester Beatty Library</w:t>
      </w:r>
      <w:r w:rsidR="00E64E6D" w:rsidRPr="00E64E6D">
        <w:rPr>
          <w:rFonts w:ascii="Trebuchet MS" w:hAnsi="Trebuchet MS"/>
          <w:i/>
          <w:iCs/>
          <w:sz w:val="20"/>
        </w:rPr>
        <w:t>, Dublin 8-12 September 2009</w:t>
      </w:r>
      <w:r>
        <w:rPr>
          <w:rFonts w:ascii="Trebuchet MS" w:hAnsi="Trebuchet MS"/>
          <w:sz w:val="20"/>
        </w:rPr>
        <w:t>, Nag Hammadi and Manichaean St</w:t>
      </w:r>
      <w:r w:rsidR="00FA70D6">
        <w:rPr>
          <w:rFonts w:ascii="Trebuchet MS" w:hAnsi="Trebuchet MS"/>
          <w:sz w:val="20"/>
        </w:rPr>
        <w:t>udies</w:t>
      </w:r>
      <w:r w:rsidR="00B35AC0">
        <w:rPr>
          <w:rFonts w:ascii="Trebuchet MS" w:hAnsi="Trebuchet MS"/>
          <w:sz w:val="20"/>
        </w:rPr>
        <w:t>, Leiden: Brill, 2</w:t>
      </w:r>
      <w:r w:rsidR="00E64E6D">
        <w:rPr>
          <w:rFonts w:ascii="Trebuchet MS" w:hAnsi="Trebuchet MS"/>
          <w:sz w:val="20"/>
        </w:rPr>
        <w:t xml:space="preserve">015, </w:t>
      </w:r>
      <w:r w:rsidR="00F02C05">
        <w:rPr>
          <w:rFonts w:ascii="Trebuchet MS" w:hAnsi="Trebuchet MS"/>
          <w:sz w:val="20"/>
        </w:rPr>
        <w:t>19-33</w:t>
      </w:r>
    </w:p>
    <w:p w:rsidR="00E51BC6" w:rsidRPr="00C75BFF" w:rsidRDefault="00E51BC6" w:rsidP="00037956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--“</w:t>
      </w:r>
      <w:r>
        <w:rPr>
          <w:rFonts w:ascii="Trebuchet MS" w:hAnsi="Trebuchet MS"/>
          <w:i/>
          <w:sz w:val="20"/>
        </w:rPr>
        <w:t>Globus horribilis</w:t>
      </w:r>
      <w:r>
        <w:rPr>
          <w:rFonts w:ascii="Trebuchet MS" w:hAnsi="Trebuchet MS"/>
          <w:sz w:val="20"/>
        </w:rPr>
        <w:t xml:space="preserve">: The Role of the </w:t>
      </w:r>
      <w:r>
        <w:rPr>
          <w:rFonts w:ascii="Trebuchet MS" w:hAnsi="Trebuchet MS"/>
          <w:i/>
          <w:sz w:val="20"/>
        </w:rPr>
        <w:t>Bolos</w:t>
      </w:r>
      <w:r>
        <w:rPr>
          <w:rFonts w:ascii="Trebuchet MS" w:hAnsi="Trebuchet MS"/>
          <w:sz w:val="20"/>
        </w:rPr>
        <w:t xml:space="preserve"> in Manichaean Eschatology and Its Polemical Transformation in Augustine’s Anti-Manichaean Writings” </w:t>
      </w:r>
      <w:r w:rsidR="00C75BFF">
        <w:rPr>
          <w:rFonts w:ascii="Trebuchet MS" w:hAnsi="Trebuchet MS"/>
          <w:sz w:val="20"/>
        </w:rPr>
        <w:t xml:space="preserve">in S. van den Berg, A. </w:t>
      </w:r>
      <w:proofErr w:type="spellStart"/>
      <w:r w:rsidR="00C75BFF">
        <w:rPr>
          <w:rFonts w:ascii="Trebuchet MS" w:hAnsi="Trebuchet MS"/>
          <w:sz w:val="20"/>
        </w:rPr>
        <w:t>Kotzé</w:t>
      </w:r>
      <w:proofErr w:type="spellEnd"/>
      <w:r w:rsidR="00C75BFF">
        <w:rPr>
          <w:rFonts w:ascii="Trebuchet MS" w:hAnsi="Trebuchet MS"/>
          <w:sz w:val="20"/>
        </w:rPr>
        <w:t xml:space="preserve">, T. Nicklas, and M. </w:t>
      </w:r>
      <w:proofErr w:type="spellStart"/>
      <w:r w:rsidR="00C75BFF">
        <w:rPr>
          <w:rFonts w:ascii="Trebuchet MS" w:hAnsi="Trebuchet MS"/>
          <w:sz w:val="20"/>
        </w:rPr>
        <w:t>Scopello</w:t>
      </w:r>
      <w:proofErr w:type="spellEnd"/>
      <w:r w:rsidR="00C75BFF">
        <w:rPr>
          <w:rFonts w:ascii="Trebuchet MS" w:hAnsi="Trebuchet MS"/>
          <w:sz w:val="20"/>
        </w:rPr>
        <w:t xml:space="preserve"> (eds.), </w:t>
      </w:r>
      <w:r w:rsidR="00C75BFF">
        <w:rPr>
          <w:rFonts w:ascii="Trebuchet MS" w:hAnsi="Trebuchet MS"/>
          <w:i/>
          <w:iCs/>
          <w:sz w:val="20"/>
        </w:rPr>
        <w:t>In Search of Truth: Augustine, Manichaeism and Other Gnosticism. Studies for Johannes van Oort at Sixty</w:t>
      </w:r>
      <w:r w:rsidR="0065729E">
        <w:rPr>
          <w:rFonts w:ascii="Trebuchet MS" w:hAnsi="Trebuchet MS"/>
          <w:sz w:val="20"/>
        </w:rPr>
        <w:t>, Leiden: Brill, 2011</w:t>
      </w:r>
      <w:r w:rsidR="0091669F">
        <w:rPr>
          <w:rFonts w:ascii="Trebuchet MS" w:hAnsi="Trebuchet MS"/>
          <w:sz w:val="20"/>
        </w:rPr>
        <w:t>, 427-440</w:t>
      </w:r>
    </w:p>
    <w:p w:rsidR="00494091" w:rsidRDefault="00494091" w:rsidP="00494091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--“</w:t>
      </w:r>
      <w:r w:rsidRPr="00FA70D6">
        <w:rPr>
          <w:rFonts w:ascii="Trebuchet MS" w:hAnsi="Trebuchet MS"/>
          <w:sz w:val="20"/>
        </w:rPr>
        <w:t>Didymus the Blind</w:t>
      </w:r>
      <w:r>
        <w:rPr>
          <w:rFonts w:ascii="Trebuchet MS" w:hAnsi="Trebuchet MS"/>
          <w:sz w:val="20"/>
        </w:rPr>
        <w:t xml:space="preserve">” in Daniel </w:t>
      </w:r>
      <w:proofErr w:type="spellStart"/>
      <w:r>
        <w:rPr>
          <w:rFonts w:ascii="Trebuchet MS" w:hAnsi="Trebuchet MS"/>
          <w:sz w:val="20"/>
        </w:rPr>
        <w:t>Patte</w:t>
      </w:r>
      <w:proofErr w:type="spellEnd"/>
      <w:r>
        <w:rPr>
          <w:rFonts w:ascii="Trebuchet MS" w:hAnsi="Trebuchet MS"/>
          <w:sz w:val="20"/>
        </w:rPr>
        <w:t xml:space="preserve"> (ed.), </w:t>
      </w:r>
      <w:hyperlink r:id="rId39" w:history="1">
        <w:r w:rsidRPr="00772F31">
          <w:rPr>
            <w:rStyle w:val="Hyperlink"/>
            <w:rFonts w:ascii="Trebuchet MS" w:hAnsi="Trebuchet MS"/>
            <w:i/>
            <w:sz w:val="20"/>
          </w:rPr>
          <w:t>The Cambridge Dictionary of Christianity,</w:t>
        </w:r>
      </w:hyperlink>
      <w:r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sz w:val="20"/>
        </w:rPr>
        <w:t>Cambridge: Cambridge Univ. Press, 2010, 324</w:t>
      </w:r>
    </w:p>
    <w:p w:rsidR="00494091" w:rsidRDefault="00494091" w:rsidP="00494091">
      <w:pPr>
        <w:numPr>
          <w:ilvl w:val="0"/>
          <w:numId w:val="9"/>
        </w:numPr>
        <w:rPr>
          <w:rFonts w:ascii="Trebuchet MS" w:hAnsi="Trebuchet MS"/>
          <w:sz w:val="18"/>
          <w:szCs w:val="18"/>
        </w:rPr>
      </w:pPr>
      <w:r w:rsidRPr="003F2336">
        <w:rPr>
          <w:rFonts w:ascii="Trebuchet MS" w:hAnsi="Trebuchet MS"/>
          <w:sz w:val="18"/>
          <w:szCs w:val="18"/>
        </w:rPr>
        <w:t xml:space="preserve">The bibliography from the dictionary article is available online </w:t>
      </w:r>
      <w:r>
        <w:rPr>
          <w:rFonts w:ascii="Trebuchet MS" w:hAnsi="Trebuchet MS"/>
          <w:sz w:val="18"/>
          <w:szCs w:val="18"/>
        </w:rPr>
        <w:t xml:space="preserve">separately </w:t>
      </w:r>
      <w:r w:rsidRPr="003F2336">
        <w:rPr>
          <w:rFonts w:ascii="Trebuchet MS" w:hAnsi="Trebuchet MS"/>
          <w:sz w:val="18"/>
          <w:szCs w:val="18"/>
        </w:rPr>
        <w:t xml:space="preserve">at </w:t>
      </w:r>
    </w:p>
    <w:p w:rsidR="00317984" w:rsidRPr="00494091" w:rsidRDefault="000F2998" w:rsidP="00494091">
      <w:pPr>
        <w:ind w:left="720"/>
        <w:rPr>
          <w:rFonts w:ascii="Times New Roman" w:hAnsi="Times New Roman"/>
          <w:sz w:val="18"/>
          <w:szCs w:val="18"/>
        </w:rPr>
      </w:pPr>
      <w:hyperlink r:id="rId40" w:history="1">
        <w:r w:rsidR="00FA70D6" w:rsidRPr="00DF0ECD">
          <w:rPr>
            <w:rStyle w:val="Hyperlink"/>
            <w:rFonts w:ascii="Times New Roman" w:hAnsi="Times New Roman"/>
            <w:sz w:val="18"/>
            <w:szCs w:val="18"/>
          </w:rPr>
          <w:t>http://discoverarchive.vanderbilt.edu/bitstream/handle/1803/4144/DIDYMUS%20THE%20BLIND%20OF%20ALEXANDRIA.pdf?sequence=218</w:t>
        </w:r>
      </w:hyperlink>
      <w:r w:rsidR="00FA70D6">
        <w:rPr>
          <w:rFonts w:ascii="Times New Roman" w:hAnsi="Times New Roman"/>
          <w:sz w:val="18"/>
          <w:szCs w:val="18"/>
        </w:rPr>
        <w:t xml:space="preserve"> </w:t>
      </w:r>
    </w:p>
    <w:p w:rsidR="00272746" w:rsidRDefault="00272746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--“</w:t>
      </w:r>
      <w:hyperlink r:id="rId41" w:anchor="v=onepage&amp;q=%22the%20person%20speaking%20prosopopoeia%22&amp;f=false" w:history="1">
        <w:r w:rsidRPr="000076F3">
          <w:rPr>
            <w:rStyle w:val="Hyperlink"/>
            <w:rFonts w:ascii="Trebuchet MS" w:hAnsi="Trebuchet MS"/>
            <w:sz w:val="20"/>
          </w:rPr>
          <w:t>The Person Speaking: Prosopopoeia as an Exegetical Device in Didymus the Blind’s Interp</w:t>
        </w:r>
        <w:r w:rsidR="00494091" w:rsidRPr="000076F3">
          <w:rPr>
            <w:rStyle w:val="Hyperlink"/>
            <w:rFonts w:ascii="Trebuchet MS" w:hAnsi="Trebuchet MS"/>
            <w:sz w:val="20"/>
          </w:rPr>
          <w:t>retation of Romans 7</w:t>
        </w:r>
      </w:hyperlink>
      <w:r w:rsidR="00494091">
        <w:rPr>
          <w:rFonts w:ascii="Trebuchet MS" w:hAnsi="Trebuchet MS"/>
          <w:sz w:val="20"/>
        </w:rPr>
        <w:t xml:space="preserve">” in J. </w:t>
      </w:r>
      <w:proofErr w:type="spellStart"/>
      <w:r w:rsidR="00494091">
        <w:rPr>
          <w:rFonts w:ascii="Trebuchet MS" w:hAnsi="Trebuchet MS"/>
          <w:sz w:val="20"/>
        </w:rPr>
        <w:t>Baun</w:t>
      </w:r>
      <w:proofErr w:type="spellEnd"/>
      <w:r w:rsidR="00494091">
        <w:rPr>
          <w:rFonts w:ascii="Trebuchet MS" w:hAnsi="Trebuchet MS"/>
          <w:sz w:val="20"/>
        </w:rPr>
        <w:t xml:space="preserve">, A. </w:t>
      </w:r>
      <w:r>
        <w:rPr>
          <w:rFonts w:ascii="Trebuchet MS" w:hAnsi="Trebuchet MS"/>
          <w:sz w:val="20"/>
        </w:rPr>
        <w:t>Cameron</w:t>
      </w:r>
      <w:r w:rsidR="00494091">
        <w:rPr>
          <w:rFonts w:ascii="Trebuchet MS" w:hAnsi="Trebuchet MS"/>
          <w:sz w:val="20"/>
        </w:rPr>
        <w:t xml:space="preserve">, M. Edwards and M. </w:t>
      </w:r>
      <w:proofErr w:type="spellStart"/>
      <w:r w:rsidR="00494091">
        <w:rPr>
          <w:rFonts w:ascii="Trebuchet MS" w:hAnsi="Trebuchet MS"/>
          <w:sz w:val="20"/>
        </w:rPr>
        <w:t>Vinzent</w:t>
      </w:r>
      <w:proofErr w:type="spellEnd"/>
      <w:r w:rsidR="00494091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(ed</w:t>
      </w:r>
      <w:r w:rsidR="00494091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.), </w:t>
      </w:r>
      <w:hyperlink r:id="rId42" w:history="1">
        <w:proofErr w:type="spellStart"/>
        <w:r w:rsidRPr="00583789">
          <w:rPr>
            <w:rStyle w:val="Hyperlink"/>
            <w:rFonts w:ascii="Trebuchet MS" w:hAnsi="Trebuchet MS"/>
            <w:i/>
            <w:sz w:val="20"/>
          </w:rPr>
          <w:t>Studia</w:t>
        </w:r>
        <w:proofErr w:type="spellEnd"/>
        <w:r w:rsidRPr="00583789">
          <w:rPr>
            <w:rStyle w:val="Hyperlink"/>
            <w:rFonts w:ascii="Trebuchet MS" w:hAnsi="Trebuchet MS"/>
            <w:i/>
            <w:sz w:val="20"/>
          </w:rPr>
          <w:t xml:space="preserve"> </w:t>
        </w:r>
        <w:proofErr w:type="spellStart"/>
        <w:r w:rsidRPr="00583789">
          <w:rPr>
            <w:rStyle w:val="Hyperlink"/>
            <w:rFonts w:ascii="Trebuchet MS" w:hAnsi="Trebuchet MS"/>
            <w:i/>
            <w:sz w:val="20"/>
          </w:rPr>
          <w:t>Patristica</w:t>
        </w:r>
        <w:proofErr w:type="spellEnd"/>
      </w:hyperlink>
      <w:r w:rsidR="00494091">
        <w:rPr>
          <w:rFonts w:ascii="Trebuchet MS" w:hAnsi="Trebuchet MS"/>
          <w:i/>
          <w:sz w:val="20"/>
        </w:rPr>
        <w:t xml:space="preserve"> XLVII</w:t>
      </w:r>
      <w:r w:rsidR="007002D2">
        <w:rPr>
          <w:rFonts w:ascii="Trebuchet MS" w:hAnsi="Trebuchet MS"/>
          <w:i/>
          <w:sz w:val="20"/>
        </w:rPr>
        <w:t>: Proceedings of the Fifteenth International Conference on Patristic Studies (Oxford 2007)</w:t>
      </w:r>
      <w:r w:rsidR="00494091">
        <w:rPr>
          <w:rFonts w:ascii="Trebuchet MS" w:hAnsi="Trebuchet MS"/>
          <w:sz w:val="20"/>
        </w:rPr>
        <w:t xml:space="preserve">, Leuven: </w:t>
      </w:r>
      <w:proofErr w:type="spellStart"/>
      <w:r w:rsidR="00494091">
        <w:rPr>
          <w:rFonts w:ascii="Trebuchet MS" w:hAnsi="Trebuchet MS"/>
          <w:sz w:val="20"/>
        </w:rPr>
        <w:t>Peeters</w:t>
      </w:r>
      <w:proofErr w:type="spellEnd"/>
      <w:r w:rsidR="00494091">
        <w:rPr>
          <w:rFonts w:ascii="Trebuchet MS" w:hAnsi="Trebuchet MS"/>
          <w:sz w:val="20"/>
        </w:rPr>
        <w:t xml:space="preserve">, </w:t>
      </w:r>
      <w:r w:rsidR="00037956">
        <w:rPr>
          <w:rFonts w:ascii="Trebuchet MS" w:hAnsi="Trebuchet MS"/>
          <w:sz w:val="20"/>
        </w:rPr>
        <w:t>2010</w:t>
      </w:r>
      <w:r w:rsidR="00494091">
        <w:rPr>
          <w:rFonts w:ascii="Trebuchet MS" w:hAnsi="Trebuchet MS"/>
          <w:sz w:val="20"/>
        </w:rPr>
        <w:t>, 173-177</w:t>
      </w:r>
    </w:p>
    <w:p w:rsidR="00BB149B" w:rsidRPr="00BB149B" w:rsidRDefault="00C23822" w:rsidP="00BB149B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--“The Conversation of John the Orthodox with a Manichaean: An Analysis of Its Sources and Its Significance for Manichaean Studies” in Jason </w:t>
      </w:r>
      <w:proofErr w:type="spellStart"/>
      <w:r>
        <w:rPr>
          <w:rFonts w:ascii="Trebuchet MS" w:hAnsi="Trebuchet MS"/>
          <w:sz w:val="20"/>
        </w:rPr>
        <w:t>BeDuhn</w:t>
      </w:r>
      <w:proofErr w:type="spellEnd"/>
      <w:r>
        <w:rPr>
          <w:rFonts w:ascii="Trebuchet MS" w:hAnsi="Trebuchet MS"/>
          <w:sz w:val="20"/>
        </w:rPr>
        <w:t xml:space="preserve"> (ed.), </w:t>
      </w:r>
      <w:hyperlink r:id="rId43" w:history="1">
        <w:r w:rsidRPr="000C3594">
          <w:rPr>
            <w:rStyle w:val="Hyperlink"/>
            <w:rFonts w:ascii="Trebuchet MS" w:hAnsi="Trebuchet MS"/>
            <w:i/>
            <w:sz w:val="20"/>
          </w:rPr>
          <w:t>New Light on Manichaeism: Papers from the 6</w:t>
        </w:r>
        <w:r w:rsidRPr="000C3594">
          <w:rPr>
            <w:rStyle w:val="Hyperlink"/>
            <w:rFonts w:ascii="Trebuchet MS" w:hAnsi="Trebuchet MS"/>
            <w:i/>
            <w:sz w:val="20"/>
            <w:vertAlign w:val="superscript"/>
          </w:rPr>
          <w:t>th</w:t>
        </w:r>
        <w:r w:rsidRPr="000C3594">
          <w:rPr>
            <w:rStyle w:val="Hyperlink"/>
            <w:rFonts w:ascii="Trebuchet MS" w:hAnsi="Trebuchet MS"/>
            <w:i/>
            <w:sz w:val="20"/>
          </w:rPr>
          <w:t xml:space="preserve"> International </w:t>
        </w:r>
        <w:r w:rsidR="00286A2D" w:rsidRPr="000C3594">
          <w:rPr>
            <w:rStyle w:val="Hyperlink"/>
            <w:rFonts w:ascii="Trebuchet MS" w:hAnsi="Trebuchet MS"/>
            <w:i/>
            <w:sz w:val="20"/>
          </w:rPr>
          <w:t>Congress on Manichaeism</w:t>
        </w:r>
      </w:hyperlink>
      <w:r>
        <w:rPr>
          <w:rFonts w:ascii="Trebuchet MS" w:hAnsi="Trebuchet MS"/>
          <w:sz w:val="20"/>
        </w:rPr>
        <w:t xml:space="preserve">, </w:t>
      </w:r>
      <w:hyperlink r:id="rId44" w:history="1">
        <w:r w:rsidRPr="00772F31">
          <w:rPr>
            <w:rStyle w:val="Hyperlink"/>
            <w:rFonts w:ascii="Trebuchet MS" w:hAnsi="Trebuchet MS"/>
            <w:sz w:val="20"/>
          </w:rPr>
          <w:t xml:space="preserve">Nag </w:t>
        </w:r>
        <w:r w:rsidR="00803E14" w:rsidRPr="00772F31">
          <w:rPr>
            <w:rStyle w:val="Hyperlink"/>
            <w:rFonts w:ascii="Trebuchet MS" w:hAnsi="Trebuchet MS"/>
            <w:sz w:val="20"/>
          </w:rPr>
          <w:t>Hammadi and Manichaean Studies</w:t>
        </w:r>
      </w:hyperlink>
      <w:r w:rsidR="00286A2D">
        <w:rPr>
          <w:rFonts w:ascii="Trebuchet MS" w:hAnsi="Trebuchet MS"/>
          <w:sz w:val="20"/>
        </w:rPr>
        <w:t xml:space="preserve"> 64</w:t>
      </w:r>
      <w:r w:rsidR="00803E14"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sz w:val="20"/>
        </w:rPr>
        <w:t>Leiden:</w:t>
      </w:r>
      <w:r w:rsidR="00286A2D">
        <w:rPr>
          <w:rFonts w:ascii="Trebuchet MS" w:hAnsi="Trebuchet MS"/>
          <w:sz w:val="20"/>
        </w:rPr>
        <w:t xml:space="preserve"> Brill, 2009, </w:t>
      </w:r>
      <w:r w:rsidR="00404C99">
        <w:rPr>
          <w:rFonts w:ascii="Trebuchet MS" w:hAnsi="Trebuchet MS"/>
          <w:sz w:val="20"/>
        </w:rPr>
        <w:t>29-44</w:t>
      </w:r>
    </w:p>
    <w:p w:rsidR="006B2794" w:rsidRPr="00BB149B" w:rsidRDefault="006B2794" w:rsidP="006B2794">
      <w:pPr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BB149B">
        <w:rPr>
          <w:rFonts w:ascii="Times New Roman" w:hAnsi="Times New Roman"/>
          <w:sz w:val="18"/>
          <w:szCs w:val="18"/>
        </w:rPr>
        <w:t>Also available from Brill Online in E-Book format:</w:t>
      </w:r>
    </w:p>
    <w:p w:rsidR="006B2794" w:rsidRPr="006B2794" w:rsidRDefault="006B2794">
      <w:pPr>
        <w:tabs>
          <w:tab w:val="left" w:pos="1800"/>
        </w:tabs>
        <w:rPr>
          <w:rFonts w:ascii="Times New Roman" w:hAnsi="Times New Roman"/>
          <w:sz w:val="18"/>
          <w:szCs w:val="18"/>
        </w:rPr>
      </w:pPr>
      <w:r>
        <w:rPr>
          <w:rFonts w:ascii="Trebuchet MS" w:hAnsi="Trebuchet MS"/>
          <w:sz w:val="20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</w:t>
      </w:r>
      <w:hyperlink r:id="rId45" w:history="1">
        <w:r w:rsidR="00BD7F50" w:rsidRPr="00E74A26">
          <w:rPr>
            <w:rStyle w:val="Hyperlink"/>
            <w:rFonts w:ascii="Times New Roman" w:hAnsi="Times New Roman"/>
            <w:sz w:val="18"/>
            <w:szCs w:val="18"/>
          </w:rPr>
          <w:t>http://booksandjournals.brillonline.com/content/books/9789047426325</w:t>
        </w:r>
      </w:hyperlink>
      <w:r w:rsidR="00BD7F50">
        <w:rPr>
          <w:rFonts w:ascii="Times New Roman" w:hAnsi="Times New Roman"/>
          <w:sz w:val="18"/>
          <w:szCs w:val="18"/>
        </w:rPr>
        <w:t xml:space="preserve"> </w:t>
      </w:r>
    </w:p>
    <w:p w:rsidR="006B2794" w:rsidRDefault="00EA22B4" w:rsidP="006B279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--“</w:t>
      </w:r>
      <w:hyperlink r:id="rId46" w:anchor="v=onepage&amp;q=%22Basilides%20barbarian%20cosmogony%22%20Acta%20Archelai&amp;f=false" w:history="1">
        <w:r w:rsidRPr="00465123">
          <w:rPr>
            <w:rStyle w:val="Hyperlink"/>
            <w:rFonts w:ascii="Trebuchet MS" w:hAnsi="Trebuchet MS"/>
            <w:sz w:val="20"/>
          </w:rPr>
          <w:t xml:space="preserve">Basilides’ ‘Barbarian Cosmogony’: Its Nature and Function within the </w:t>
        </w:r>
        <w:r w:rsidRPr="00465123">
          <w:rPr>
            <w:rStyle w:val="Hyperlink"/>
            <w:rFonts w:ascii="Trebuchet MS" w:hAnsi="Trebuchet MS"/>
            <w:i/>
            <w:sz w:val="20"/>
          </w:rPr>
          <w:t xml:space="preserve">Acta </w:t>
        </w:r>
        <w:proofErr w:type="spellStart"/>
        <w:r w:rsidRPr="00465123">
          <w:rPr>
            <w:rStyle w:val="Hyperlink"/>
            <w:rFonts w:ascii="Trebuchet MS" w:hAnsi="Trebuchet MS"/>
            <w:i/>
            <w:sz w:val="20"/>
          </w:rPr>
          <w:t>Archelai</w:t>
        </w:r>
        <w:proofErr w:type="spellEnd"/>
      </w:hyperlink>
      <w:r>
        <w:rPr>
          <w:rFonts w:ascii="Trebuchet MS" w:hAnsi="Trebuchet MS"/>
          <w:i/>
          <w:sz w:val="20"/>
        </w:rPr>
        <w:t>”</w:t>
      </w:r>
      <w:r w:rsidR="00D703AB"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in Paul </w:t>
      </w:r>
      <w:proofErr w:type="spellStart"/>
      <w:r>
        <w:rPr>
          <w:rFonts w:ascii="Trebuchet MS" w:hAnsi="Trebuchet MS"/>
          <w:sz w:val="20"/>
        </w:rPr>
        <w:t>Mirecki</w:t>
      </w:r>
      <w:proofErr w:type="spellEnd"/>
      <w:r>
        <w:rPr>
          <w:rFonts w:ascii="Trebuchet MS" w:hAnsi="Trebuchet MS"/>
          <w:sz w:val="20"/>
        </w:rPr>
        <w:t xml:space="preserve"> and Jason </w:t>
      </w:r>
      <w:proofErr w:type="spellStart"/>
      <w:r>
        <w:rPr>
          <w:rFonts w:ascii="Trebuchet MS" w:hAnsi="Trebuchet MS"/>
          <w:sz w:val="20"/>
        </w:rPr>
        <w:t>Beduhn</w:t>
      </w:r>
      <w:proofErr w:type="spellEnd"/>
      <w:r>
        <w:rPr>
          <w:rFonts w:ascii="Trebuchet MS" w:hAnsi="Trebuchet MS"/>
          <w:sz w:val="20"/>
        </w:rPr>
        <w:t xml:space="preserve"> (eds.), </w:t>
      </w:r>
      <w:hyperlink r:id="rId47" w:history="1">
        <w:r w:rsidRPr="000C3594">
          <w:rPr>
            <w:rStyle w:val="Hyperlink"/>
            <w:rFonts w:ascii="Trebuchet MS" w:hAnsi="Trebuchet MS"/>
            <w:i/>
            <w:sz w:val="20"/>
          </w:rPr>
          <w:t>Frontiers of Faith: The Christian-Manichaean Encounter in the Acts of Archelaus</w:t>
        </w:r>
      </w:hyperlink>
      <w:r>
        <w:rPr>
          <w:rFonts w:ascii="Trebuchet MS" w:hAnsi="Trebuchet MS"/>
          <w:sz w:val="20"/>
        </w:rPr>
        <w:t xml:space="preserve">, </w:t>
      </w:r>
      <w:hyperlink r:id="rId48" w:history="1">
        <w:r w:rsidRPr="00772F31">
          <w:rPr>
            <w:rStyle w:val="Hyperlink"/>
            <w:rFonts w:ascii="Trebuchet MS" w:hAnsi="Trebuchet MS"/>
            <w:sz w:val="20"/>
          </w:rPr>
          <w:t>Nag Hammadi and Manichae</w:t>
        </w:r>
        <w:r w:rsidR="00E51BC6" w:rsidRPr="00772F31">
          <w:rPr>
            <w:rStyle w:val="Hyperlink"/>
            <w:rFonts w:ascii="Trebuchet MS" w:hAnsi="Trebuchet MS"/>
            <w:sz w:val="20"/>
          </w:rPr>
          <w:t>an Studies</w:t>
        </w:r>
      </w:hyperlink>
      <w:r w:rsidR="00D703AB">
        <w:rPr>
          <w:rFonts w:ascii="Trebuchet MS" w:hAnsi="Trebuchet MS"/>
          <w:sz w:val="20"/>
        </w:rPr>
        <w:t xml:space="preserve"> 61</w:t>
      </w:r>
      <w:r w:rsidR="00803E14">
        <w:rPr>
          <w:rFonts w:ascii="Trebuchet MS" w:hAnsi="Trebuchet MS"/>
          <w:sz w:val="20"/>
        </w:rPr>
        <w:t xml:space="preserve">, </w:t>
      </w:r>
      <w:r w:rsidR="00E51BC6">
        <w:rPr>
          <w:rFonts w:ascii="Trebuchet MS" w:hAnsi="Trebuchet MS"/>
          <w:sz w:val="20"/>
        </w:rPr>
        <w:t>Leiden: Brill, 2007</w:t>
      </w:r>
      <w:r w:rsidR="00D703AB">
        <w:rPr>
          <w:rFonts w:ascii="Trebuchet MS" w:hAnsi="Trebuchet MS"/>
          <w:sz w:val="20"/>
        </w:rPr>
        <w:t>, 157-166</w:t>
      </w:r>
    </w:p>
    <w:p w:rsidR="006B2794" w:rsidRPr="00BB149B" w:rsidRDefault="006B2794" w:rsidP="006B2794">
      <w:pPr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BB149B">
        <w:rPr>
          <w:rFonts w:ascii="Times New Roman" w:hAnsi="Times New Roman"/>
          <w:sz w:val="18"/>
          <w:szCs w:val="18"/>
        </w:rPr>
        <w:lastRenderedPageBreak/>
        <w:t>Also available from Brill Online in E-Book format:</w:t>
      </w:r>
    </w:p>
    <w:p w:rsidR="006B2794" w:rsidRPr="00BE2F98" w:rsidRDefault="006B2794" w:rsidP="00221A75">
      <w:pPr>
        <w:tabs>
          <w:tab w:val="left" w:pos="1800"/>
        </w:tabs>
        <w:rPr>
          <w:rFonts w:ascii="Times New Roman" w:hAnsi="Times New Roman"/>
          <w:sz w:val="18"/>
          <w:szCs w:val="18"/>
        </w:rPr>
      </w:pPr>
      <w:r>
        <w:rPr>
          <w:rFonts w:ascii="Trebuchet MS" w:hAnsi="Trebuchet MS"/>
          <w:sz w:val="20"/>
        </w:rPr>
        <w:t xml:space="preserve">           </w:t>
      </w:r>
      <w:r w:rsidR="00221A75">
        <w:t xml:space="preserve"> </w:t>
      </w:r>
      <w:hyperlink r:id="rId49" w:history="1">
        <w:r w:rsidR="00221A75" w:rsidRPr="00BE2F98">
          <w:rPr>
            <w:rStyle w:val="Hyperlink"/>
            <w:sz w:val="18"/>
            <w:szCs w:val="18"/>
          </w:rPr>
          <w:t>http://booksandjournals.brillonline.com/content/books/9789047421535</w:t>
        </w:r>
      </w:hyperlink>
      <w:r w:rsidR="00221A75" w:rsidRPr="00BE2F98">
        <w:rPr>
          <w:sz w:val="18"/>
          <w:szCs w:val="18"/>
        </w:rPr>
        <w:t xml:space="preserve"> </w:t>
      </w:r>
    </w:p>
    <w:p w:rsidR="00EA22B4" w:rsidRPr="00C208FD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--“The Soiling of Sinful Flesh: Primordial Sin, Inherited Corruption and Moral Responsibility in</w:t>
      </w:r>
      <w:r w:rsidR="009C669F">
        <w:rPr>
          <w:rFonts w:ascii="Trebuchet MS" w:hAnsi="Trebuchet MS"/>
          <w:sz w:val="20"/>
        </w:rPr>
        <w:t xml:space="preserve"> Didymus the Blind and Origen,” </w:t>
      </w:r>
      <w:hyperlink r:id="rId50" w:history="1">
        <w:proofErr w:type="spellStart"/>
        <w:r w:rsidR="009C669F" w:rsidRPr="009C669F">
          <w:rPr>
            <w:rStyle w:val="Hyperlink"/>
            <w:rFonts w:ascii="Trebuchet MS" w:hAnsi="Trebuchet MS"/>
            <w:i/>
            <w:iCs/>
            <w:sz w:val="20"/>
          </w:rPr>
          <w:t>Adamantius</w:t>
        </w:r>
        <w:proofErr w:type="spellEnd"/>
      </w:hyperlink>
      <w:r w:rsidR="003F1F70">
        <w:rPr>
          <w:rFonts w:ascii="Trebuchet MS" w:hAnsi="Trebuchet MS"/>
          <w:i/>
          <w:sz w:val="20"/>
        </w:rPr>
        <w:t xml:space="preserve"> </w:t>
      </w:r>
      <w:hyperlink r:id="rId51" w:history="1">
        <w:r w:rsidR="00D36A1E" w:rsidRPr="00D36A1E">
          <w:rPr>
            <w:rStyle w:val="Hyperlink"/>
            <w:rFonts w:ascii="Trebuchet MS" w:hAnsi="Trebuchet MS"/>
            <w:sz w:val="20"/>
          </w:rPr>
          <w:t>11(2005)</w:t>
        </w:r>
      </w:hyperlink>
      <w:r w:rsidR="00D36A1E"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sz w:val="20"/>
        </w:rPr>
        <w:t>77-92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--“</w:t>
      </w:r>
      <w:hyperlink r:id="rId52" w:history="1">
        <w:r w:rsidRPr="0068653E">
          <w:rPr>
            <w:rStyle w:val="Hyperlink"/>
            <w:rFonts w:ascii="Trebuchet MS" w:hAnsi="Trebuchet MS"/>
            <w:sz w:val="20"/>
          </w:rPr>
          <w:t>A Fragment of Didymus the Blind in Nikon of the Black Mountain</w:t>
        </w:r>
      </w:hyperlink>
      <w:r>
        <w:rPr>
          <w:rFonts w:ascii="Trebuchet MS" w:hAnsi="Trebuchet MS"/>
          <w:sz w:val="20"/>
        </w:rPr>
        <w:t xml:space="preserve">” </w:t>
      </w:r>
      <w:hyperlink r:id="rId53" w:history="1">
        <w:proofErr w:type="spellStart"/>
        <w:r w:rsidR="003F1F70" w:rsidRPr="003F1F70">
          <w:rPr>
            <w:rStyle w:val="Hyperlink"/>
            <w:rFonts w:ascii="Trebuchet MS" w:hAnsi="Trebuchet MS"/>
            <w:i/>
            <w:sz w:val="20"/>
          </w:rPr>
          <w:t>Hellenika</w:t>
        </w:r>
        <w:proofErr w:type="spellEnd"/>
      </w:hyperlink>
      <w:r w:rsidR="003F1F70">
        <w:rPr>
          <w:rFonts w:ascii="Trebuchet MS" w:hAnsi="Trebuchet MS"/>
          <w:i/>
          <w:sz w:val="20"/>
        </w:rPr>
        <w:t xml:space="preserve"> </w:t>
      </w:r>
      <w:r w:rsidR="003F1F70">
        <w:rPr>
          <w:rFonts w:ascii="Trebuchet MS" w:hAnsi="Trebuchet MS"/>
          <w:sz w:val="20"/>
        </w:rPr>
        <w:t>51:1</w:t>
      </w:r>
      <w:r>
        <w:rPr>
          <w:rFonts w:ascii="Trebuchet MS" w:hAnsi="Trebuchet MS"/>
          <w:sz w:val="20"/>
        </w:rPr>
        <w:t xml:space="preserve"> (June 2001), 69-73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--“</w:t>
      </w:r>
      <w:hyperlink r:id="rId54" w:anchor="v=onepage&amp;q=Didymus%20the%20Blind's&amp;f=false" w:history="1">
        <w:r w:rsidRPr="00465123">
          <w:rPr>
            <w:rStyle w:val="Hyperlink"/>
            <w:rFonts w:ascii="Trebuchet MS" w:hAnsi="Trebuchet MS"/>
            <w:sz w:val="20"/>
          </w:rPr>
          <w:t>Didymus the Blind’s Knowledge of Manichaeism</w:t>
        </w:r>
      </w:hyperlink>
      <w:r>
        <w:rPr>
          <w:rFonts w:ascii="Trebuchet MS" w:hAnsi="Trebuchet MS"/>
          <w:sz w:val="20"/>
        </w:rPr>
        <w:t xml:space="preserve">” in Paul </w:t>
      </w:r>
      <w:proofErr w:type="spellStart"/>
      <w:r>
        <w:rPr>
          <w:rFonts w:ascii="Trebuchet MS" w:hAnsi="Trebuchet MS"/>
          <w:sz w:val="20"/>
        </w:rPr>
        <w:t>Mirecki</w:t>
      </w:r>
      <w:proofErr w:type="spellEnd"/>
      <w:r>
        <w:rPr>
          <w:rFonts w:ascii="Trebuchet MS" w:hAnsi="Trebuchet MS"/>
          <w:sz w:val="20"/>
        </w:rPr>
        <w:t xml:space="preserve"> and Jason </w:t>
      </w:r>
      <w:proofErr w:type="spellStart"/>
      <w:r>
        <w:rPr>
          <w:rFonts w:ascii="Trebuchet MS" w:hAnsi="Trebuchet MS"/>
          <w:sz w:val="20"/>
        </w:rPr>
        <w:t>BeDuhn</w:t>
      </w:r>
      <w:proofErr w:type="spellEnd"/>
      <w:r>
        <w:rPr>
          <w:rFonts w:ascii="Trebuchet MS" w:hAnsi="Trebuchet MS"/>
          <w:sz w:val="20"/>
        </w:rPr>
        <w:t xml:space="preserve"> (eds.), </w:t>
      </w:r>
      <w:hyperlink r:id="rId55" w:history="1">
        <w:r w:rsidRPr="000C3594">
          <w:rPr>
            <w:rStyle w:val="Hyperlink"/>
            <w:rFonts w:ascii="Trebuchet MS" w:hAnsi="Trebuchet MS"/>
            <w:i/>
            <w:sz w:val="20"/>
          </w:rPr>
          <w:t>The Light and the Darkness: Studies in Manichaeism and Its World</w:t>
        </w:r>
      </w:hyperlink>
      <w:r w:rsidR="00803E14">
        <w:rPr>
          <w:rFonts w:ascii="Trebuchet MS" w:hAnsi="Trebuchet MS"/>
          <w:sz w:val="20"/>
        </w:rPr>
        <w:t>,</w:t>
      </w:r>
      <w:r w:rsidR="006915C8" w:rsidRPr="006915C8">
        <w:rPr>
          <w:rFonts w:ascii="Trebuchet MS" w:hAnsi="Trebuchet MS"/>
          <w:sz w:val="20"/>
        </w:rPr>
        <w:t xml:space="preserve"> </w:t>
      </w:r>
      <w:hyperlink r:id="rId56" w:history="1">
        <w:r w:rsidR="006915C8" w:rsidRPr="00772F31">
          <w:rPr>
            <w:rStyle w:val="Hyperlink"/>
            <w:rFonts w:ascii="Trebuchet MS" w:hAnsi="Trebuchet MS"/>
            <w:sz w:val="20"/>
          </w:rPr>
          <w:t>Nag Hammadi and Manichaean Studies</w:t>
        </w:r>
      </w:hyperlink>
      <w:r w:rsidR="006915C8">
        <w:rPr>
          <w:rFonts w:ascii="Trebuchet MS" w:hAnsi="Trebuchet MS"/>
          <w:sz w:val="20"/>
        </w:rPr>
        <w:t xml:space="preserve"> 50,</w:t>
      </w:r>
      <w:r w:rsidR="00803E14">
        <w:rPr>
          <w:rFonts w:ascii="Trebuchet MS" w:hAnsi="Trebuchet MS"/>
          <w:sz w:val="20"/>
        </w:rPr>
        <w:t xml:space="preserve"> Leiden: Brill, 2001</w:t>
      </w:r>
      <w:r>
        <w:rPr>
          <w:rFonts w:ascii="Trebuchet MS" w:hAnsi="Trebuchet MS"/>
          <w:sz w:val="20"/>
        </w:rPr>
        <w:t>, 38-67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--“</w:t>
      </w:r>
      <w:proofErr w:type="spellStart"/>
      <w:r w:rsidR="00465123">
        <w:rPr>
          <w:rFonts w:ascii="Trebuchet MS" w:hAnsi="Trebuchet MS"/>
          <w:i/>
          <w:sz w:val="20"/>
        </w:rPr>
        <w:fldChar w:fldCharType="begin"/>
      </w:r>
      <w:r w:rsidR="00465123">
        <w:rPr>
          <w:rFonts w:ascii="Trebuchet MS" w:hAnsi="Trebuchet MS"/>
          <w:i/>
          <w:sz w:val="20"/>
        </w:rPr>
        <w:instrText xml:space="preserve"> HYPERLINK "http://books.google.com/books?id=HokDPamRvcEC&amp;lpg=PP1&amp;dq=inauthor%3A%22Jason%20BeDuhn%22&amp;pg=PA68" \l "v=onepage&amp;q=Iuxta%20unum&amp;f=false" </w:instrText>
      </w:r>
      <w:r w:rsidR="00465123">
        <w:rPr>
          <w:rFonts w:ascii="Trebuchet MS" w:hAnsi="Trebuchet MS"/>
          <w:i/>
          <w:sz w:val="20"/>
        </w:rPr>
        <w:fldChar w:fldCharType="separate"/>
      </w:r>
      <w:r w:rsidRPr="00465123">
        <w:rPr>
          <w:rStyle w:val="Hyperlink"/>
          <w:rFonts w:ascii="Trebuchet MS" w:hAnsi="Trebuchet MS"/>
          <w:i/>
          <w:sz w:val="20"/>
        </w:rPr>
        <w:t>Iuxta</w:t>
      </w:r>
      <w:proofErr w:type="spellEnd"/>
      <w:r w:rsidRPr="00465123">
        <w:rPr>
          <w:rStyle w:val="Hyperlink"/>
          <w:rFonts w:ascii="Trebuchet MS" w:hAnsi="Trebuchet MS"/>
          <w:i/>
          <w:sz w:val="20"/>
        </w:rPr>
        <w:t xml:space="preserve"> </w:t>
      </w:r>
      <w:proofErr w:type="spellStart"/>
      <w:r w:rsidRPr="00465123">
        <w:rPr>
          <w:rStyle w:val="Hyperlink"/>
          <w:rFonts w:ascii="Trebuchet MS" w:hAnsi="Trebuchet MS"/>
          <w:i/>
          <w:sz w:val="20"/>
        </w:rPr>
        <w:t>unum</w:t>
      </w:r>
      <w:proofErr w:type="spellEnd"/>
      <w:r w:rsidRPr="00465123">
        <w:rPr>
          <w:rStyle w:val="Hyperlink"/>
          <w:rFonts w:ascii="Trebuchet MS" w:hAnsi="Trebuchet MS"/>
          <w:i/>
          <w:sz w:val="20"/>
        </w:rPr>
        <w:t xml:space="preserve"> latus </w:t>
      </w:r>
      <w:proofErr w:type="spellStart"/>
      <w:r w:rsidRPr="00465123">
        <w:rPr>
          <w:rStyle w:val="Hyperlink"/>
          <w:rFonts w:ascii="Trebuchet MS" w:hAnsi="Trebuchet MS"/>
          <w:i/>
          <w:sz w:val="20"/>
        </w:rPr>
        <w:t>erat</w:t>
      </w:r>
      <w:proofErr w:type="spellEnd"/>
      <w:r w:rsidRPr="00465123">
        <w:rPr>
          <w:rStyle w:val="Hyperlink"/>
          <w:rFonts w:ascii="Trebuchet MS" w:hAnsi="Trebuchet MS"/>
          <w:i/>
          <w:sz w:val="20"/>
        </w:rPr>
        <w:t xml:space="preserve"> terra </w:t>
      </w:r>
      <w:proofErr w:type="spellStart"/>
      <w:r w:rsidRPr="00465123">
        <w:rPr>
          <w:rStyle w:val="Hyperlink"/>
          <w:rFonts w:ascii="Trebuchet MS" w:hAnsi="Trebuchet MS"/>
          <w:i/>
          <w:sz w:val="20"/>
        </w:rPr>
        <w:t>tenbrarum</w:t>
      </w:r>
      <w:proofErr w:type="spellEnd"/>
      <w:r w:rsidRPr="00465123">
        <w:rPr>
          <w:rStyle w:val="Hyperlink"/>
          <w:rFonts w:ascii="Trebuchet MS" w:hAnsi="Trebuchet MS"/>
          <w:sz w:val="20"/>
        </w:rPr>
        <w:t>: The Division of Primordial Space in Anti-Manichaean Writers’ Descriptions of the Manichaean Cosmogony</w:t>
      </w:r>
      <w:r w:rsidR="00465123">
        <w:rPr>
          <w:rFonts w:ascii="Trebuchet MS" w:hAnsi="Trebuchet MS"/>
          <w:i/>
          <w:sz w:val="20"/>
        </w:rPr>
        <w:fldChar w:fldCharType="end"/>
      </w:r>
      <w:r>
        <w:rPr>
          <w:rFonts w:ascii="Trebuchet MS" w:hAnsi="Trebuchet MS"/>
          <w:sz w:val="20"/>
        </w:rPr>
        <w:t xml:space="preserve">” in P. </w:t>
      </w:r>
      <w:proofErr w:type="spellStart"/>
      <w:r>
        <w:rPr>
          <w:rFonts w:ascii="Trebuchet MS" w:hAnsi="Trebuchet MS"/>
          <w:sz w:val="20"/>
        </w:rPr>
        <w:t>Mirecki</w:t>
      </w:r>
      <w:proofErr w:type="spellEnd"/>
      <w:r>
        <w:rPr>
          <w:rFonts w:ascii="Trebuchet MS" w:hAnsi="Trebuchet MS"/>
          <w:sz w:val="20"/>
        </w:rPr>
        <w:t xml:space="preserve"> and J. </w:t>
      </w:r>
      <w:proofErr w:type="spellStart"/>
      <w:r>
        <w:rPr>
          <w:rFonts w:ascii="Trebuchet MS" w:hAnsi="Trebuchet MS"/>
          <w:sz w:val="20"/>
        </w:rPr>
        <w:t>BeDuhn</w:t>
      </w:r>
      <w:proofErr w:type="spellEnd"/>
      <w:r>
        <w:rPr>
          <w:rFonts w:ascii="Trebuchet MS" w:hAnsi="Trebuchet MS"/>
          <w:sz w:val="20"/>
        </w:rPr>
        <w:t xml:space="preserve"> (eds.) </w:t>
      </w:r>
      <w:hyperlink r:id="rId57" w:history="1">
        <w:r w:rsidRPr="00772F31">
          <w:rPr>
            <w:rStyle w:val="Hyperlink"/>
            <w:rFonts w:ascii="Trebuchet MS" w:hAnsi="Trebuchet MS"/>
            <w:i/>
            <w:sz w:val="20"/>
          </w:rPr>
          <w:t>The Light and the Darkness: Studies in Manichaeism and Its World</w:t>
        </w:r>
      </w:hyperlink>
      <w:r w:rsidR="00803E14">
        <w:rPr>
          <w:rFonts w:ascii="Trebuchet MS" w:hAnsi="Trebuchet MS"/>
          <w:sz w:val="20"/>
        </w:rPr>
        <w:t xml:space="preserve">, </w:t>
      </w:r>
      <w:hyperlink r:id="rId58" w:history="1">
        <w:r w:rsidR="006915C8" w:rsidRPr="00772F31">
          <w:rPr>
            <w:rStyle w:val="Hyperlink"/>
            <w:rFonts w:ascii="Trebuchet MS" w:hAnsi="Trebuchet MS"/>
            <w:sz w:val="20"/>
          </w:rPr>
          <w:t>Nag Hammadi and Manichaean Studies</w:t>
        </w:r>
      </w:hyperlink>
      <w:r w:rsidR="006915C8">
        <w:rPr>
          <w:rFonts w:ascii="Trebuchet MS" w:hAnsi="Trebuchet MS"/>
          <w:sz w:val="20"/>
        </w:rPr>
        <w:t xml:space="preserve"> 50, </w:t>
      </w:r>
      <w:r w:rsidR="00803E14">
        <w:rPr>
          <w:rFonts w:ascii="Trebuchet MS" w:hAnsi="Trebuchet MS"/>
          <w:sz w:val="20"/>
        </w:rPr>
        <w:t>Leiden: Brill, 2001</w:t>
      </w:r>
      <w:r>
        <w:rPr>
          <w:rFonts w:ascii="Trebuchet MS" w:hAnsi="Trebuchet MS"/>
          <w:sz w:val="20"/>
        </w:rPr>
        <w:t>, 68-78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--“Holy Laughter in Didymus the Blind” in Pauline Allen, Wendy Mayer and Lawrence Cross (eds.), </w:t>
      </w:r>
      <w:r w:rsidRPr="00A05A09">
        <w:rPr>
          <w:rFonts w:ascii="Trebuchet MS" w:hAnsi="Trebuchet MS"/>
          <w:i/>
          <w:sz w:val="20"/>
        </w:rPr>
        <w:t>Prayer and Spirituality in the Early Church. Volume 2</w:t>
      </w:r>
      <w:r w:rsidR="00803E14">
        <w:rPr>
          <w:rFonts w:ascii="Trebuchet MS" w:hAnsi="Trebuchet MS"/>
          <w:i/>
          <w:sz w:val="20"/>
        </w:rPr>
        <w:t xml:space="preserve">, </w:t>
      </w:r>
      <w:r>
        <w:rPr>
          <w:rFonts w:ascii="Trebuchet MS" w:hAnsi="Trebuchet MS"/>
          <w:sz w:val="20"/>
        </w:rPr>
        <w:t xml:space="preserve">Everton Park, Queensland: </w:t>
      </w:r>
      <w:hyperlink r:id="rId59" w:history="1">
        <w:r w:rsidRPr="000D08AD">
          <w:rPr>
            <w:rStyle w:val="Hyperlink"/>
            <w:rFonts w:ascii="Trebuchet MS" w:hAnsi="Trebuchet MS"/>
            <w:sz w:val="20"/>
          </w:rPr>
          <w:t>Centre for Early Christian Studies</w:t>
        </w:r>
      </w:hyperlink>
      <w:r>
        <w:rPr>
          <w:rFonts w:ascii="Trebuchet MS" w:hAnsi="Trebuchet MS"/>
          <w:sz w:val="20"/>
        </w:rPr>
        <w:t>, Austr</w:t>
      </w:r>
      <w:r w:rsidR="00803E14">
        <w:rPr>
          <w:rFonts w:ascii="Trebuchet MS" w:hAnsi="Trebuchet MS"/>
          <w:sz w:val="20"/>
        </w:rPr>
        <w:t>alian Catholic University, 1999</w:t>
      </w:r>
      <w:r>
        <w:rPr>
          <w:rFonts w:ascii="Trebuchet MS" w:hAnsi="Trebuchet MS"/>
          <w:sz w:val="20"/>
        </w:rPr>
        <w:t>, 301-313</w:t>
      </w:r>
    </w:p>
    <w:p w:rsidR="00EE0DE0" w:rsidRDefault="00EE0DE0">
      <w:pPr>
        <w:pStyle w:val="Heading2"/>
        <w:rPr>
          <w:rFonts w:ascii="Trebuchet MS" w:eastAsia="Times" w:hAnsi="Trebuchet MS"/>
        </w:rPr>
      </w:pPr>
    </w:p>
    <w:p w:rsidR="00EA22B4" w:rsidRDefault="00EA22B4">
      <w:pPr>
        <w:pStyle w:val="Heading2"/>
        <w:rPr>
          <w:rFonts w:ascii="Trebuchet MS" w:eastAsia="Times" w:hAnsi="Trebuchet MS"/>
        </w:rPr>
      </w:pPr>
      <w:r>
        <w:rPr>
          <w:rFonts w:ascii="Trebuchet MS" w:eastAsia="Times" w:hAnsi="Trebuchet MS"/>
        </w:rPr>
        <w:t>BOOK REVIEWS</w:t>
      </w:r>
    </w:p>
    <w:p w:rsidR="00E53AC0" w:rsidRPr="00E53AC0" w:rsidRDefault="00E53AC0" w:rsidP="00E53AC0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hyperlink r:id="rId60" w:history="1">
        <w:r w:rsidRPr="00617D2C">
          <w:rPr>
            <w:rStyle w:val="Hyperlink"/>
            <w:rFonts w:ascii="Trebuchet MS" w:hAnsi="Trebuchet MS"/>
            <w:sz w:val="20"/>
          </w:rPr>
          <w:t xml:space="preserve">Review of Jason David </w:t>
        </w:r>
        <w:proofErr w:type="spellStart"/>
        <w:r w:rsidRPr="00617D2C">
          <w:rPr>
            <w:rStyle w:val="Hyperlink"/>
            <w:rFonts w:ascii="Trebuchet MS" w:hAnsi="Trebuchet MS"/>
            <w:sz w:val="20"/>
          </w:rPr>
          <w:t>BeDuhn</w:t>
        </w:r>
        <w:proofErr w:type="spellEnd"/>
        <w:r w:rsidRPr="00617D2C">
          <w:rPr>
            <w:rStyle w:val="Hyperlink"/>
            <w:rFonts w:ascii="Trebuchet MS" w:hAnsi="Trebuchet MS"/>
            <w:sz w:val="20"/>
          </w:rPr>
          <w:t xml:space="preserve">, </w:t>
        </w:r>
        <w:r w:rsidRPr="00617D2C">
          <w:rPr>
            <w:rStyle w:val="Hyperlink"/>
            <w:rFonts w:ascii="Trebuchet MS" w:hAnsi="Trebuchet MS"/>
            <w:i/>
            <w:iCs/>
            <w:sz w:val="20"/>
          </w:rPr>
          <w:t>Augustine’s Manichaean Dilemma, 2: Making a “Catholic” Self, 388-401 CE</w:t>
        </w:r>
      </w:hyperlink>
      <w:r>
        <w:rPr>
          <w:rFonts w:ascii="Trebuchet MS" w:hAnsi="Trebuchet MS"/>
          <w:sz w:val="20"/>
        </w:rPr>
        <w:t>, Philadelphia: Universi</w:t>
      </w:r>
      <w:r w:rsidR="00617D2C">
        <w:rPr>
          <w:rFonts w:ascii="Trebuchet MS" w:hAnsi="Trebuchet MS"/>
          <w:sz w:val="20"/>
        </w:rPr>
        <w:t>ty of Pennsylvania Press, 2013,</w:t>
      </w:r>
      <w:r>
        <w:rPr>
          <w:rFonts w:ascii="Trebuchet MS" w:hAnsi="Trebuchet MS"/>
          <w:i/>
          <w:iCs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in </w:t>
      </w:r>
      <w:r>
        <w:rPr>
          <w:rFonts w:ascii="Trebuchet MS" w:hAnsi="Trebuchet MS"/>
          <w:i/>
          <w:iCs/>
          <w:sz w:val="20"/>
        </w:rPr>
        <w:t xml:space="preserve">Augustinian Studies </w:t>
      </w:r>
      <w:r>
        <w:rPr>
          <w:rFonts w:ascii="Trebuchet MS" w:hAnsi="Trebuchet MS"/>
          <w:sz w:val="20"/>
        </w:rPr>
        <w:t>45:2 (2014): 300-305</w:t>
      </w:r>
    </w:p>
    <w:p w:rsidR="00D336F5" w:rsidRDefault="000F2998">
      <w:pPr>
        <w:tabs>
          <w:tab w:val="left" w:pos="1800"/>
        </w:tabs>
        <w:rPr>
          <w:rFonts w:ascii="Trebuchet MS" w:hAnsi="Trebuchet MS"/>
          <w:sz w:val="20"/>
        </w:rPr>
      </w:pPr>
      <w:hyperlink r:id="rId61" w:history="1">
        <w:r w:rsidR="00D336F5" w:rsidRPr="0082763B">
          <w:rPr>
            <w:rStyle w:val="Hyperlink"/>
            <w:rFonts w:ascii="Trebuchet MS" w:hAnsi="Trebuchet MS"/>
            <w:sz w:val="20"/>
          </w:rPr>
          <w:t xml:space="preserve">--Review of </w:t>
        </w:r>
        <w:r w:rsidR="008B2A36" w:rsidRPr="0082763B">
          <w:rPr>
            <w:rStyle w:val="Hyperlink"/>
            <w:rFonts w:ascii="Trebuchet MS" w:hAnsi="Trebuchet MS"/>
            <w:sz w:val="20"/>
          </w:rPr>
          <w:t xml:space="preserve">G. </w:t>
        </w:r>
        <w:proofErr w:type="spellStart"/>
        <w:r w:rsidR="008B2A36" w:rsidRPr="0082763B">
          <w:rPr>
            <w:rStyle w:val="Hyperlink"/>
            <w:rFonts w:ascii="Trebuchet MS" w:hAnsi="Trebuchet MS"/>
            <w:sz w:val="20"/>
          </w:rPr>
          <w:t>Zago</w:t>
        </w:r>
        <w:proofErr w:type="spellEnd"/>
        <w:r w:rsidR="008B2A36" w:rsidRPr="0082763B">
          <w:rPr>
            <w:rStyle w:val="Hyperlink"/>
            <w:rFonts w:ascii="Trebuchet MS" w:hAnsi="Trebuchet MS"/>
            <w:sz w:val="20"/>
          </w:rPr>
          <w:t xml:space="preserve">, </w:t>
        </w:r>
        <w:r w:rsidR="00BC23E8" w:rsidRPr="0082763B">
          <w:rPr>
            <w:rStyle w:val="Hyperlink"/>
            <w:rFonts w:ascii="Trebuchet MS" w:hAnsi="Trebuchet MS"/>
            <w:i/>
            <w:iCs/>
            <w:sz w:val="20"/>
          </w:rPr>
          <w:t xml:space="preserve">Sapienza </w:t>
        </w:r>
        <w:proofErr w:type="spellStart"/>
        <w:r w:rsidR="00BC23E8" w:rsidRPr="0082763B">
          <w:rPr>
            <w:rStyle w:val="Hyperlink"/>
            <w:rFonts w:ascii="Trebuchet MS" w:hAnsi="Trebuchet MS"/>
            <w:i/>
            <w:iCs/>
            <w:sz w:val="20"/>
          </w:rPr>
          <w:t>filosofica</w:t>
        </w:r>
        <w:proofErr w:type="spellEnd"/>
        <w:r w:rsidR="00BC23E8" w:rsidRPr="0082763B">
          <w:rPr>
            <w:rStyle w:val="Hyperlink"/>
            <w:rFonts w:ascii="Trebuchet MS" w:hAnsi="Trebuchet MS"/>
            <w:i/>
            <w:iCs/>
            <w:sz w:val="20"/>
          </w:rPr>
          <w:t xml:space="preserve"> e </w:t>
        </w:r>
        <w:proofErr w:type="spellStart"/>
        <w:r w:rsidR="00BC23E8" w:rsidRPr="0082763B">
          <w:rPr>
            <w:rStyle w:val="Hyperlink"/>
            <w:rFonts w:ascii="Trebuchet MS" w:hAnsi="Trebuchet MS"/>
            <w:i/>
            <w:iCs/>
            <w:sz w:val="20"/>
          </w:rPr>
          <w:t>cultura</w:t>
        </w:r>
        <w:proofErr w:type="spellEnd"/>
        <w:r w:rsidR="00BC23E8" w:rsidRPr="0082763B">
          <w:rPr>
            <w:rStyle w:val="Hyperlink"/>
            <w:rFonts w:ascii="Trebuchet MS" w:hAnsi="Trebuchet MS"/>
            <w:i/>
            <w:iCs/>
            <w:sz w:val="20"/>
          </w:rPr>
          <w:t xml:space="preserve"> </w:t>
        </w:r>
        <w:proofErr w:type="spellStart"/>
        <w:r w:rsidR="00BC23E8" w:rsidRPr="0082763B">
          <w:rPr>
            <w:rStyle w:val="Hyperlink"/>
            <w:rFonts w:ascii="Trebuchet MS" w:hAnsi="Trebuchet MS"/>
            <w:i/>
            <w:iCs/>
            <w:sz w:val="20"/>
          </w:rPr>
          <w:t>material</w:t>
        </w:r>
        <w:r w:rsidR="002C019B" w:rsidRPr="0082763B">
          <w:rPr>
            <w:rStyle w:val="Hyperlink"/>
            <w:rFonts w:ascii="Trebuchet MS" w:hAnsi="Trebuchet MS"/>
            <w:i/>
            <w:iCs/>
            <w:sz w:val="20"/>
          </w:rPr>
          <w:t>e</w:t>
        </w:r>
        <w:proofErr w:type="spellEnd"/>
        <w:r w:rsidR="00BC23E8" w:rsidRPr="0082763B">
          <w:rPr>
            <w:rStyle w:val="Hyperlink"/>
            <w:rFonts w:ascii="Trebuchet MS" w:hAnsi="Trebuchet MS"/>
            <w:i/>
            <w:iCs/>
            <w:sz w:val="20"/>
          </w:rPr>
          <w:t xml:space="preserve">. </w:t>
        </w:r>
        <w:proofErr w:type="spellStart"/>
        <w:r w:rsidR="00BC23E8" w:rsidRPr="0082763B">
          <w:rPr>
            <w:rStyle w:val="Hyperlink"/>
            <w:rFonts w:ascii="Trebuchet MS" w:hAnsi="Trebuchet MS"/>
            <w:i/>
            <w:iCs/>
            <w:sz w:val="20"/>
          </w:rPr>
          <w:t>Posidonio</w:t>
        </w:r>
        <w:proofErr w:type="spellEnd"/>
        <w:r w:rsidR="00BC23E8" w:rsidRPr="0082763B">
          <w:rPr>
            <w:rStyle w:val="Hyperlink"/>
            <w:rFonts w:ascii="Trebuchet MS" w:hAnsi="Trebuchet MS"/>
            <w:i/>
            <w:iCs/>
            <w:sz w:val="20"/>
          </w:rPr>
          <w:t xml:space="preserve"> e le </w:t>
        </w:r>
        <w:proofErr w:type="spellStart"/>
        <w:r w:rsidR="00BC23E8" w:rsidRPr="0082763B">
          <w:rPr>
            <w:rStyle w:val="Hyperlink"/>
            <w:rFonts w:ascii="Trebuchet MS" w:hAnsi="Trebuchet MS"/>
            <w:i/>
            <w:iCs/>
            <w:sz w:val="20"/>
          </w:rPr>
          <w:t>altri</w:t>
        </w:r>
        <w:proofErr w:type="spellEnd"/>
        <w:r w:rsidR="00BC23E8" w:rsidRPr="0082763B">
          <w:rPr>
            <w:rStyle w:val="Hyperlink"/>
            <w:rFonts w:ascii="Trebuchet MS" w:hAnsi="Trebuchet MS"/>
            <w:i/>
            <w:iCs/>
            <w:sz w:val="20"/>
          </w:rPr>
          <w:t xml:space="preserve"> </w:t>
        </w:r>
        <w:proofErr w:type="spellStart"/>
        <w:r w:rsidR="00BC23E8" w:rsidRPr="0082763B">
          <w:rPr>
            <w:rStyle w:val="Hyperlink"/>
            <w:rFonts w:ascii="Trebuchet MS" w:hAnsi="Trebuchet MS"/>
            <w:i/>
            <w:iCs/>
            <w:sz w:val="20"/>
          </w:rPr>
          <w:t>fonti</w:t>
        </w:r>
        <w:proofErr w:type="spellEnd"/>
        <w:r w:rsidR="00BC23E8" w:rsidRPr="0082763B">
          <w:rPr>
            <w:rStyle w:val="Hyperlink"/>
            <w:rFonts w:ascii="Trebuchet MS" w:hAnsi="Trebuchet MS"/>
            <w:i/>
            <w:iCs/>
            <w:sz w:val="20"/>
          </w:rPr>
          <w:t xml:space="preserve"> </w:t>
        </w:r>
        <w:proofErr w:type="spellStart"/>
        <w:r w:rsidR="00C27C36" w:rsidRPr="0082763B">
          <w:rPr>
            <w:rStyle w:val="Hyperlink"/>
            <w:rFonts w:ascii="Trebuchet MS" w:hAnsi="Trebuchet MS"/>
            <w:i/>
            <w:iCs/>
            <w:sz w:val="20"/>
          </w:rPr>
          <w:t>dell’</w:t>
        </w:r>
        <w:r w:rsidR="00C27C36" w:rsidRPr="0082763B">
          <w:rPr>
            <w:rStyle w:val="Hyperlink"/>
            <w:rFonts w:ascii="Trebuchet MS" w:hAnsi="Trebuchet MS"/>
            <w:sz w:val="20"/>
          </w:rPr>
          <w:t>Epistola</w:t>
        </w:r>
        <w:proofErr w:type="spellEnd"/>
        <w:r w:rsidR="00C27C36" w:rsidRPr="0082763B">
          <w:rPr>
            <w:rStyle w:val="Hyperlink"/>
            <w:rFonts w:ascii="Trebuchet MS" w:hAnsi="Trebuchet MS"/>
            <w:i/>
            <w:iCs/>
            <w:sz w:val="20"/>
          </w:rPr>
          <w:t xml:space="preserve"> 90 di Seneca</w:t>
        </w:r>
      </w:hyperlink>
      <w:r w:rsidR="00C27C36">
        <w:rPr>
          <w:rFonts w:ascii="Trebuchet MS" w:hAnsi="Trebuchet MS"/>
          <w:sz w:val="20"/>
        </w:rPr>
        <w:t xml:space="preserve">, </w:t>
      </w:r>
      <w:r w:rsidR="002C019B">
        <w:rPr>
          <w:rFonts w:ascii="Trebuchet MS" w:hAnsi="Trebuchet MS"/>
          <w:sz w:val="20"/>
        </w:rPr>
        <w:t xml:space="preserve">Bologna: </w:t>
      </w:r>
      <w:proofErr w:type="spellStart"/>
      <w:r w:rsidR="002C019B">
        <w:rPr>
          <w:rFonts w:ascii="Trebuchet MS" w:hAnsi="Trebuchet MS"/>
          <w:sz w:val="20"/>
        </w:rPr>
        <w:t>Società</w:t>
      </w:r>
      <w:proofErr w:type="spellEnd"/>
      <w:r w:rsidR="002C019B">
        <w:rPr>
          <w:rFonts w:ascii="Trebuchet MS" w:hAnsi="Trebuchet MS"/>
          <w:sz w:val="20"/>
        </w:rPr>
        <w:t xml:space="preserve"> </w:t>
      </w:r>
      <w:proofErr w:type="spellStart"/>
      <w:r w:rsidR="002C019B">
        <w:rPr>
          <w:rFonts w:ascii="Trebuchet MS" w:hAnsi="Trebuchet MS"/>
          <w:sz w:val="20"/>
        </w:rPr>
        <w:t>Editrice</w:t>
      </w:r>
      <w:proofErr w:type="spellEnd"/>
      <w:r w:rsidR="002C019B">
        <w:rPr>
          <w:rFonts w:ascii="Trebuchet MS" w:hAnsi="Trebuchet MS"/>
          <w:sz w:val="20"/>
        </w:rPr>
        <w:t xml:space="preserve"> </w:t>
      </w:r>
      <w:proofErr w:type="spellStart"/>
      <w:r w:rsidR="00FA3615">
        <w:rPr>
          <w:rFonts w:ascii="Trebuchet MS" w:hAnsi="Trebuchet MS"/>
          <w:sz w:val="20"/>
        </w:rPr>
        <w:t>il</w:t>
      </w:r>
      <w:proofErr w:type="spellEnd"/>
      <w:r w:rsidR="00FA3615">
        <w:rPr>
          <w:rFonts w:ascii="Trebuchet MS" w:hAnsi="Trebuchet MS"/>
          <w:sz w:val="20"/>
        </w:rPr>
        <w:t xml:space="preserve"> </w:t>
      </w:r>
      <w:proofErr w:type="spellStart"/>
      <w:r w:rsidR="00FA3615">
        <w:rPr>
          <w:rFonts w:ascii="Trebuchet MS" w:hAnsi="Trebuchet MS"/>
          <w:sz w:val="20"/>
        </w:rPr>
        <w:t>Mulino</w:t>
      </w:r>
      <w:proofErr w:type="spellEnd"/>
      <w:r w:rsidR="00FA3615">
        <w:rPr>
          <w:rFonts w:ascii="Trebuchet MS" w:hAnsi="Trebuchet MS"/>
          <w:sz w:val="20"/>
        </w:rPr>
        <w:t xml:space="preserve">, 2012, </w:t>
      </w:r>
      <w:r w:rsidR="00C27C36">
        <w:rPr>
          <w:rFonts w:ascii="Trebuchet MS" w:hAnsi="Trebuchet MS"/>
          <w:sz w:val="20"/>
        </w:rPr>
        <w:t>in</w:t>
      </w:r>
      <w:r w:rsidR="00D336F5">
        <w:rPr>
          <w:rFonts w:ascii="Trebuchet MS" w:hAnsi="Trebuchet MS"/>
          <w:sz w:val="20"/>
        </w:rPr>
        <w:t xml:space="preserve"> </w:t>
      </w:r>
      <w:r w:rsidR="00D336F5">
        <w:rPr>
          <w:rFonts w:ascii="Trebuchet MS" w:hAnsi="Trebuchet MS"/>
          <w:i/>
          <w:iCs/>
          <w:sz w:val="20"/>
        </w:rPr>
        <w:t>The Classical Review</w:t>
      </w:r>
      <w:r w:rsidR="007D537B">
        <w:rPr>
          <w:rFonts w:ascii="Trebuchet MS" w:hAnsi="Trebuchet MS"/>
          <w:i/>
          <w:iCs/>
          <w:sz w:val="20"/>
        </w:rPr>
        <w:t xml:space="preserve"> (New Series)</w:t>
      </w:r>
      <w:r w:rsidR="00D336F5">
        <w:rPr>
          <w:rFonts w:ascii="Trebuchet MS" w:hAnsi="Trebuchet MS"/>
          <w:sz w:val="20"/>
        </w:rPr>
        <w:t xml:space="preserve"> 64</w:t>
      </w:r>
      <w:r w:rsidR="008B2A36">
        <w:rPr>
          <w:rFonts w:ascii="Trebuchet MS" w:hAnsi="Trebuchet MS"/>
          <w:sz w:val="20"/>
        </w:rPr>
        <w:t>:1 (2014): 138-140</w:t>
      </w:r>
    </w:p>
    <w:p w:rsidR="00EE0DE0" w:rsidRPr="00EE0DE0" w:rsidRDefault="00EE0DE0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</w:t>
      </w:r>
      <w:hyperlink r:id="rId62" w:history="1">
        <w:r w:rsidRPr="00727246">
          <w:rPr>
            <w:rStyle w:val="Hyperlink"/>
            <w:rFonts w:ascii="Trebuchet MS" w:hAnsi="Trebuchet MS"/>
            <w:sz w:val="20"/>
          </w:rPr>
          <w:t xml:space="preserve">-Review of </w:t>
        </w:r>
        <w:proofErr w:type="spellStart"/>
        <w:r w:rsidRPr="00727246">
          <w:rPr>
            <w:rStyle w:val="Hyperlink"/>
            <w:rFonts w:ascii="Trebuchet MS" w:hAnsi="Trebuchet MS"/>
            <w:sz w:val="20"/>
          </w:rPr>
          <w:t>Terryl</w:t>
        </w:r>
        <w:proofErr w:type="spellEnd"/>
        <w:r w:rsidRPr="00727246">
          <w:rPr>
            <w:rStyle w:val="Hyperlink"/>
            <w:rFonts w:ascii="Trebuchet MS" w:hAnsi="Trebuchet MS"/>
            <w:sz w:val="20"/>
          </w:rPr>
          <w:t xml:space="preserve"> L. Givens, </w:t>
        </w:r>
        <w:r w:rsidRPr="00727246">
          <w:rPr>
            <w:rStyle w:val="Hyperlink"/>
            <w:rFonts w:ascii="Trebuchet MS" w:hAnsi="Trebuchet MS"/>
            <w:i/>
            <w:sz w:val="20"/>
          </w:rPr>
          <w:t>When Souls Had Wings: Pre-Mortal Existence in Western Thought</w:t>
        </w:r>
      </w:hyperlink>
      <w:r>
        <w:rPr>
          <w:rFonts w:ascii="Trebuchet MS" w:hAnsi="Trebuchet MS"/>
          <w:sz w:val="20"/>
        </w:rPr>
        <w:t xml:space="preserve">, Oxford: Oxford University Press, 2010 in </w:t>
      </w:r>
      <w:hyperlink r:id="rId63" w:history="1">
        <w:r w:rsidRPr="004B08E0">
          <w:rPr>
            <w:rStyle w:val="Hyperlink"/>
            <w:rFonts w:ascii="Trebuchet MS" w:hAnsi="Trebuchet MS"/>
            <w:i/>
            <w:sz w:val="20"/>
          </w:rPr>
          <w:t>Journal of Religion in Europe</w:t>
        </w:r>
      </w:hyperlink>
      <w:r>
        <w:rPr>
          <w:rFonts w:ascii="Trebuchet MS" w:hAnsi="Trebuchet MS"/>
          <w:i/>
          <w:sz w:val="20"/>
        </w:rPr>
        <w:t xml:space="preserve"> </w:t>
      </w:r>
      <w:r>
        <w:rPr>
          <w:rFonts w:ascii="Trebuchet MS" w:hAnsi="Trebuchet MS"/>
          <w:sz w:val="20"/>
        </w:rPr>
        <w:t>4:2 (2011)</w:t>
      </w:r>
      <w:r w:rsidR="00727246">
        <w:rPr>
          <w:rFonts w:ascii="Trebuchet MS" w:hAnsi="Trebuchet MS"/>
          <w:sz w:val="20"/>
        </w:rPr>
        <w:t>: 360-361</w:t>
      </w:r>
    </w:p>
    <w:p w:rsidR="0065729E" w:rsidRPr="00844A64" w:rsidRDefault="0065729E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r w:rsidR="00844A64">
        <w:rPr>
          <w:rFonts w:ascii="Trebuchet MS" w:hAnsi="Trebuchet MS"/>
          <w:sz w:val="20"/>
        </w:rPr>
        <w:t xml:space="preserve">Review of Jason David </w:t>
      </w:r>
      <w:proofErr w:type="spellStart"/>
      <w:r w:rsidR="00844A64">
        <w:rPr>
          <w:rFonts w:ascii="Trebuchet MS" w:hAnsi="Trebuchet MS"/>
          <w:sz w:val="20"/>
        </w:rPr>
        <w:t>BeDuhn</w:t>
      </w:r>
      <w:proofErr w:type="spellEnd"/>
      <w:r w:rsidR="00844A64">
        <w:rPr>
          <w:rFonts w:ascii="Trebuchet MS" w:hAnsi="Trebuchet MS"/>
          <w:sz w:val="20"/>
        </w:rPr>
        <w:t xml:space="preserve">, </w:t>
      </w:r>
      <w:r w:rsidR="00844A64">
        <w:rPr>
          <w:rFonts w:ascii="Trebuchet MS" w:hAnsi="Trebuchet MS"/>
          <w:i/>
          <w:sz w:val="20"/>
        </w:rPr>
        <w:t>Augustine’s Manichaean Dilemma: 1. Conversion and Apostasy, 373-388 C.E.</w:t>
      </w:r>
      <w:r w:rsidR="00844A64">
        <w:rPr>
          <w:rFonts w:ascii="Trebuchet MS" w:hAnsi="Trebuchet MS"/>
          <w:sz w:val="20"/>
        </w:rPr>
        <w:t xml:space="preserve">, Divinations: Rereading Late Ancient Religion, Philadelphia: Univ. of Pennsylvania Press, 2010 in </w:t>
      </w:r>
      <w:hyperlink r:id="rId64" w:history="1">
        <w:r w:rsidR="00844A64" w:rsidRPr="004B08E0">
          <w:rPr>
            <w:rStyle w:val="Hyperlink"/>
            <w:rFonts w:ascii="Trebuchet MS" w:hAnsi="Trebuchet MS"/>
            <w:i/>
            <w:sz w:val="20"/>
          </w:rPr>
          <w:t>Journal of Religion in Europe</w:t>
        </w:r>
      </w:hyperlink>
      <w:r w:rsidR="00844A64">
        <w:rPr>
          <w:rFonts w:ascii="Trebuchet MS" w:hAnsi="Trebuchet MS"/>
          <w:i/>
          <w:sz w:val="20"/>
        </w:rPr>
        <w:t xml:space="preserve"> </w:t>
      </w:r>
      <w:r w:rsidR="00844A64">
        <w:rPr>
          <w:rFonts w:ascii="Trebuchet MS" w:hAnsi="Trebuchet MS"/>
          <w:sz w:val="20"/>
        </w:rPr>
        <w:t>3:3 (2010):1-3</w:t>
      </w:r>
    </w:p>
    <w:p w:rsidR="00803E14" w:rsidRPr="00803E14" w:rsidRDefault="00803E1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hyperlink r:id="rId65" w:history="1">
        <w:r w:rsidRPr="007002D2">
          <w:rPr>
            <w:rStyle w:val="Hyperlink"/>
            <w:rFonts w:ascii="Trebuchet MS" w:hAnsi="Trebuchet MS"/>
            <w:sz w:val="20"/>
          </w:rPr>
          <w:t xml:space="preserve">Review of Henny </w:t>
        </w:r>
        <w:proofErr w:type="spellStart"/>
        <w:r w:rsidRPr="007002D2">
          <w:rPr>
            <w:rStyle w:val="Hyperlink"/>
            <w:rFonts w:ascii="Trebuchet MS" w:hAnsi="Trebuchet MS"/>
            <w:sz w:val="20"/>
          </w:rPr>
          <w:t>Fiskå</w:t>
        </w:r>
        <w:proofErr w:type="spellEnd"/>
        <w:r w:rsidRPr="007002D2">
          <w:rPr>
            <w:rStyle w:val="Hyperlink"/>
            <w:rFonts w:ascii="Trebuchet MS" w:hAnsi="Trebuchet MS"/>
            <w:sz w:val="20"/>
          </w:rPr>
          <w:t xml:space="preserve"> </w:t>
        </w:r>
        <w:proofErr w:type="spellStart"/>
        <w:r w:rsidRPr="007002D2">
          <w:rPr>
            <w:rStyle w:val="Hyperlink"/>
            <w:rFonts w:ascii="Trebuchet MS" w:hAnsi="Trebuchet MS"/>
            <w:sz w:val="20"/>
          </w:rPr>
          <w:t>Hägg</w:t>
        </w:r>
        <w:proofErr w:type="spellEnd"/>
        <w:r w:rsidRPr="007002D2">
          <w:rPr>
            <w:rStyle w:val="Hyperlink"/>
            <w:rFonts w:ascii="Trebuchet MS" w:hAnsi="Trebuchet MS"/>
            <w:sz w:val="20"/>
          </w:rPr>
          <w:t xml:space="preserve">, </w:t>
        </w:r>
        <w:r w:rsidRPr="007002D2">
          <w:rPr>
            <w:rStyle w:val="Hyperlink"/>
            <w:rFonts w:ascii="Trebuchet MS" w:hAnsi="Trebuchet MS"/>
            <w:i/>
            <w:sz w:val="20"/>
          </w:rPr>
          <w:t xml:space="preserve">Clement of Alexandria and the Beginnings of Christian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Apophaticism</w:t>
        </w:r>
        <w:proofErr w:type="spellEnd"/>
        <w:r w:rsidRPr="007002D2">
          <w:rPr>
            <w:rStyle w:val="Hyperlink"/>
            <w:rFonts w:ascii="Trebuchet MS" w:hAnsi="Trebuchet MS"/>
            <w:sz w:val="20"/>
          </w:rPr>
          <w:t>, Oxford Early Christian Studies, Oxford: Oxford Univ. Press, 2006</w:t>
        </w:r>
      </w:hyperlink>
      <w:r>
        <w:rPr>
          <w:rFonts w:ascii="Trebuchet MS" w:hAnsi="Trebuchet MS"/>
          <w:sz w:val="20"/>
        </w:rPr>
        <w:t xml:space="preserve"> in </w:t>
      </w:r>
      <w:r>
        <w:rPr>
          <w:rFonts w:ascii="Trebuchet MS" w:hAnsi="Trebuchet MS"/>
          <w:i/>
          <w:sz w:val="20"/>
        </w:rPr>
        <w:t xml:space="preserve">Journal of Early Christian Studies </w:t>
      </w:r>
      <w:r>
        <w:rPr>
          <w:rFonts w:ascii="Trebuchet MS" w:hAnsi="Trebuchet MS"/>
          <w:sz w:val="20"/>
        </w:rPr>
        <w:t>15:3 (Fall 2007), 425-426</w:t>
      </w:r>
      <w:r w:rsidR="00E60110">
        <w:rPr>
          <w:rFonts w:ascii="Trebuchet MS" w:hAnsi="Trebuchet MS"/>
          <w:sz w:val="20"/>
        </w:rPr>
        <w:t xml:space="preserve"> (available online in PDF format from Project Muse via ECO)</w:t>
      </w:r>
    </w:p>
    <w:p w:rsidR="00EA22B4" w:rsidRPr="00D051D9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hyperlink r:id="rId66" w:history="1">
        <w:r w:rsidRPr="007002D2">
          <w:rPr>
            <w:rStyle w:val="Hyperlink"/>
            <w:rFonts w:ascii="Trebuchet MS" w:hAnsi="Trebuchet MS"/>
            <w:sz w:val="20"/>
          </w:rPr>
          <w:t xml:space="preserve">Review of Adele </w:t>
        </w:r>
        <w:proofErr w:type="spellStart"/>
        <w:r w:rsidRPr="007002D2">
          <w:rPr>
            <w:rStyle w:val="Hyperlink"/>
            <w:rFonts w:ascii="Trebuchet MS" w:hAnsi="Trebuchet MS"/>
            <w:sz w:val="20"/>
          </w:rPr>
          <w:t>Monaci</w:t>
        </w:r>
        <w:proofErr w:type="spellEnd"/>
        <w:r w:rsidRPr="007002D2">
          <w:rPr>
            <w:rStyle w:val="Hyperlink"/>
            <w:rFonts w:ascii="Trebuchet MS" w:hAnsi="Trebuchet MS"/>
            <w:sz w:val="20"/>
          </w:rPr>
          <w:t xml:space="preserve"> Castagno (ed.), </w:t>
        </w:r>
        <w:r w:rsidRPr="007002D2">
          <w:rPr>
            <w:rStyle w:val="Hyperlink"/>
            <w:rFonts w:ascii="Trebuchet MS" w:hAnsi="Trebuchet MS"/>
            <w:i/>
            <w:sz w:val="20"/>
          </w:rPr>
          <w:t xml:space="preserve">La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biografia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di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Origene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fra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storia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e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agiografia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.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Atti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del VI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Convegno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di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Studi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del Gruppo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Italiano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di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Ricerca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su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Origene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e la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Tradizione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Alessandrina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(Torino 11-13 </w:t>
        </w:r>
        <w:proofErr w:type="spellStart"/>
        <w:r w:rsidRPr="007002D2">
          <w:rPr>
            <w:rStyle w:val="Hyperlink"/>
            <w:rFonts w:ascii="Trebuchet MS" w:hAnsi="Trebuchet MS"/>
            <w:i/>
            <w:sz w:val="20"/>
          </w:rPr>
          <w:t>settembre</w:t>
        </w:r>
        <w:proofErr w:type="spellEnd"/>
        <w:r w:rsidRPr="007002D2">
          <w:rPr>
            <w:rStyle w:val="Hyperlink"/>
            <w:rFonts w:ascii="Trebuchet MS" w:hAnsi="Trebuchet MS"/>
            <w:i/>
            <w:sz w:val="20"/>
          </w:rPr>
          <w:t xml:space="preserve"> 2002)</w:t>
        </w:r>
        <w:r w:rsidRPr="007002D2">
          <w:rPr>
            <w:rStyle w:val="Hyperlink"/>
            <w:rFonts w:ascii="Trebuchet MS" w:hAnsi="Trebuchet MS"/>
            <w:sz w:val="20"/>
          </w:rPr>
          <w:t xml:space="preserve">, </w:t>
        </w:r>
        <w:proofErr w:type="spellStart"/>
        <w:r w:rsidRPr="007002D2">
          <w:rPr>
            <w:rStyle w:val="Hyperlink"/>
            <w:rFonts w:ascii="Trebuchet MS" w:hAnsi="Trebuchet MS"/>
            <w:sz w:val="20"/>
          </w:rPr>
          <w:t>Biblioteca</w:t>
        </w:r>
        <w:proofErr w:type="spellEnd"/>
        <w:r w:rsidRPr="007002D2">
          <w:rPr>
            <w:rStyle w:val="Hyperlink"/>
            <w:rFonts w:ascii="Trebuchet MS" w:hAnsi="Trebuchet MS"/>
            <w:sz w:val="20"/>
          </w:rPr>
          <w:t xml:space="preserve"> di </w:t>
        </w:r>
        <w:proofErr w:type="spellStart"/>
        <w:r w:rsidRPr="007002D2">
          <w:rPr>
            <w:rStyle w:val="Hyperlink"/>
            <w:rFonts w:ascii="Trebuchet MS" w:hAnsi="Trebuchet MS"/>
            <w:sz w:val="20"/>
          </w:rPr>
          <w:t>Adamantius</w:t>
        </w:r>
        <w:proofErr w:type="spellEnd"/>
        <w:r w:rsidRPr="007002D2">
          <w:rPr>
            <w:rStyle w:val="Hyperlink"/>
            <w:rFonts w:ascii="Trebuchet MS" w:hAnsi="Trebuchet MS"/>
            <w:sz w:val="20"/>
          </w:rPr>
          <w:t xml:space="preserve"> 1, Villa </w:t>
        </w:r>
        <w:proofErr w:type="spellStart"/>
        <w:r w:rsidRPr="007002D2">
          <w:rPr>
            <w:rStyle w:val="Hyperlink"/>
            <w:rFonts w:ascii="Trebuchet MS" w:hAnsi="Trebuchet MS"/>
            <w:sz w:val="20"/>
          </w:rPr>
          <w:t>Verruchio</w:t>
        </w:r>
        <w:proofErr w:type="spellEnd"/>
        <w:r w:rsidRPr="007002D2">
          <w:rPr>
            <w:rStyle w:val="Hyperlink"/>
            <w:rFonts w:ascii="Trebuchet MS" w:hAnsi="Trebuchet MS"/>
            <w:sz w:val="20"/>
          </w:rPr>
          <w:t xml:space="preserve"> (Rimini): P.G. </w:t>
        </w:r>
        <w:proofErr w:type="spellStart"/>
        <w:r w:rsidRPr="007002D2">
          <w:rPr>
            <w:rStyle w:val="Hyperlink"/>
            <w:rFonts w:ascii="Trebuchet MS" w:hAnsi="Trebuchet MS"/>
            <w:sz w:val="20"/>
          </w:rPr>
          <w:t>Pazzini</w:t>
        </w:r>
        <w:proofErr w:type="spellEnd"/>
        <w:r w:rsidRPr="007002D2">
          <w:rPr>
            <w:rStyle w:val="Hyperlink"/>
            <w:rFonts w:ascii="Trebuchet MS" w:hAnsi="Trebuchet MS"/>
            <w:sz w:val="20"/>
          </w:rPr>
          <w:t>, 2004</w:t>
        </w:r>
      </w:hyperlink>
      <w:r>
        <w:rPr>
          <w:rFonts w:ascii="Trebuchet MS" w:hAnsi="Trebuchet MS"/>
          <w:sz w:val="20"/>
        </w:rPr>
        <w:t xml:space="preserve"> in </w:t>
      </w:r>
      <w:r>
        <w:rPr>
          <w:rFonts w:ascii="Trebuchet MS" w:hAnsi="Trebuchet MS"/>
          <w:i/>
          <w:sz w:val="20"/>
        </w:rPr>
        <w:t>Journal of Early Christian Studies</w:t>
      </w:r>
      <w:r w:rsidR="00803E14">
        <w:rPr>
          <w:rFonts w:ascii="Trebuchet MS" w:hAnsi="Trebuchet MS"/>
          <w:sz w:val="20"/>
        </w:rPr>
        <w:t xml:space="preserve"> 15:2 (Summer 2007), 279-280</w:t>
      </w:r>
      <w:r w:rsidR="00E60110">
        <w:rPr>
          <w:rFonts w:ascii="Trebuchet MS" w:hAnsi="Trebuchet MS"/>
          <w:sz w:val="20"/>
        </w:rPr>
        <w:t xml:space="preserve"> (available online in PDF format from Project Muse via ECO)</w:t>
      </w:r>
    </w:p>
    <w:p w:rsidR="00EA22B4" w:rsidRPr="00D051D9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hyperlink r:id="rId67" w:history="1">
        <w:r w:rsidRPr="00E60110">
          <w:rPr>
            <w:rStyle w:val="Hyperlink"/>
            <w:rFonts w:ascii="Trebuchet MS" w:hAnsi="Trebuchet MS"/>
            <w:sz w:val="20"/>
          </w:rPr>
          <w:t xml:space="preserve">Review of Richard A. Layton, </w:t>
        </w:r>
        <w:r w:rsidRPr="00E60110">
          <w:rPr>
            <w:rStyle w:val="Hyperlink"/>
            <w:rFonts w:ascii="Trebuchet MS" w:hAnsi="Trebuchet MS"/>
            <w:i/>
            <w:sz w:val="20"/>
          </w:rPr>
          <w:t xml:space="preserve">Didymus the Blind and His Circle in Late-Antique Alexandria. </w:t>
        </w:r>
        <w:r w:rsidRPr="00E60110">
          <w:rPr>
            <w:rStyle w:val="Hyperlink"/>
            <w:rFonts w:ascii="Trebuchet MS" w:hAnsi="Trebuchet MS"/>
            <w:sz w:val="20"/>
          </w:rPr>
          <w:t>Urbana, IL: University of Illinois Press, 2004</w:t>
        </w:r>
      </w:hyperlink>
      <w:r>
        <w:rPr>
          <w:rFonts w:ascii="Trebuchet MS" w:hAnsi="Trebuchet MS"/>
          <w:sz w:val="20"/>
        </w:rPr>
        <w:t xml:space="preserve"> in </w:t>
      </w:r>
      <w:r>
        <w:rPr>
          <w:rFonts w:ascii="Trebuchet MS" w:hAnsi="Trebuchet MS"/>
          <w:i/>
          <w:sz w:val="20"/>
        </w:rPr>
        <w:t xml:space="preserve">Journal of Early Christian Studies </w:t>
      </w:r>
      <w:r>
        <w:rPr>
          <w:rFonts w:ascii="Trebuchet MS" w:hAnsi="Trebuchet MS"/>
          <w:sz w:val="20"/>
        </w:rPr>
        <w:t>12:3 (Fall 2004), 367-369 (available online in PDF format from Project Muse via ECO)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hyperlink r:id="rId68" w:history="1">
        <w:r w:rsidRPr="00E60110">
          <w:rPr>
            <w:rStyle w:val="Hyperlink"/>
            <w:rFonts w:ascii="Trebuchet MS" w:hAnsi="Trebuchet MS"/>
            <w:sz w:val="20"/>
          </w:rPr>
          <w:t xml:space="preserve">Review of </w:t>
        </w:r>
        <w:proofErr w:type="spellStart"/>
        <w:r w:rsidRPr="00E60110">
          <w:rPr>
            <w:rStyle w:val="Hyperlink"/>
            <w:rFonts w:ascii="Trebuchet MS" w:hAnsi="Trebuchet MS"/>
            <w:sz w:val="20"/>
          </w:rPr>
          <w:t>Emanuela</w:t>
        </w:r>
        <w:proofErr w:type="spellEnd"/>
        <w:r w:rsidRPr="00E60110">
          <w:rPr>
            <w:rStyle w:val="Hyperlink"/>
            <w:rFonts w:ascii="Trebuchet MS" w:hAnsi="Trebuchet MS"/>
            <w:sz w:val="20"/>
          </w:rPr>
          <w:t xml:space="preserve"> </w:t>
        </w:r>
        <w:proofErr w:type="spellStart"/>
        <w:r w:rsidRPr="00E60110">
          <w:rPr>
            <w:rStyle w:val="Hyperlink"/>
            <w:rFonts w:ascii="Trebuchet MS" w:hAnsi="Trebuchet MS"/>
            <w:sz w:val="20"/>
          </w:rPr>
          <w:t>Prinzivalli</w:t>
        </w:r>
        <w:proofErr w:type="spellEnd"/>
        <w:r w:rsidRPr="00E60110">
          <w:rPr>
            <w:rStyle w:val="Hyperlink"/>
            <w:rFonts w:ascii="Trebuchet MS" w:hAnsi="Trebuchet MS"/>
            <w:sz w:val="20"/>
          </w:rPr>
          <w:t xml:space="preserve">, </w:t>
        </w:r>
        <w:r w:rsidRPr="00E60110">
          <w:rPr>
            <w:rStyle w:val="Hyperlink"/>
            <w:rFonts w:ascii="Trebuchet MS" w:hAnsi="Trebuchet MS"/>
            <w:i/>
            <w:sz w:val="20"/>
          </w:rPr>
          <w:t xml:space="preserve">Magister ecclesiae: Il </w:t>
        </w:r>
        <w:proofErr w:type="spellStart"/>
        <w:r w:rsidRPr="00E60110">
          <w:rPr>
            <w:rStyle w:val="Hyperlink"/>
            <w:rFonts w:ascii="Trebuchet MS" w:hAnsi="Trebuchet MS"/>
            <w:i/>
            <w:sz w:val="20"/>
          </w:rPr>
          <w:t>dibattito</w:t>
        </w:r>
        <w:proofErr w:type="spellEnd"/>
        <w:r w:rsidRPr="00E60110">
          <w:rPr>
            <w:rStyle w:val="Hyperlink"/>
            <w:rFonts w:ascii="Trebuchet MS" w:hAnsi="Trebuchet MS"/>
            <w:i/>
            <w:sz w:val="20"/>
          </w:rPr>
          <w:t xml:space="preserve"> </w:t>
        </w:r>
        <w:proofErr w:type="spellStart"/>
        <w:r w:rsidRPr="00E60110">
          <w:rPr>
            <w:rStyle w:val="Hyperlink"/>
            <w:rFonts w:ascii="Trebuchet MS" w:hAnsi="Trebuchet MS"/>
            <w:i/>
            <w:sz w:val="20"/>
          </w:rPr>
          <w:t>su</w:t>
        </w:r>
        <w:proofErr w:type="spellEnd"/>
        <w:r w:rsidRPr="00E60110">
          <w:rPr>
            <w:rStyle w:val="Hyperlink"/>
            <w:rFonts w:ascii="Trebuchet MS" w:hAnsi="Trebuchet MS"/>
            <w:i/>
            <w:sz w:val="20"/>
          </w:rPr>
          <w:t xml:space="preserve"> </w:t>
        </w:r>
        <w:proofErr w:type="spellStart"/>
        <w:r w:rsidRPr="00E60110">
          <w:rPr>
            <w:rStyle w:val="Hyperlink"/>
            <w:rFonts w:ascii="Trebuchet MS" w:hAnsi="Trebuchet MS"/>
            <w:i/>
            <w:sz w:val="20"/>
          </w:rPr>
          <w:t>Origene</w:t>
        </w:r>
        <w:proofErr w:type="spellEnd"/>
        <w:r w:rsidRPr="00E60110">
          <w:rPr>
            <w:rStyle w:val="Hyperlink"/>
            <w:rFonts w:ascii="Trebuchet MS" w:hAnsi="Trebuchet MS"/>
            <w:i/>
            <w:sz w:val="20"/>
          </w:rPr>
          <w:t xml:space="preserve"> </w:t>
        </w:r>
        <w:proofErr w:type="spellStart"/>
        <w:r w:rsidRPr="00E60110">
          <w:rPr>
            <w:rStyle w:val="Hyperlink"/>
            <w:rFonts w:ascii="Trebuchet MS" w:hAnsi="Trebuchet MS"/>
            <w:i/>
            <w:sz w:val="20"/>
          </w:rPr>
          <w:t>fra</w:t>
        </w:r>
        <w:proofErr w:type="spellEnd"/>
        <w:r w:rsidRPr="00E60110">
          <w:rPr>
            <w:rStyle w:val="Hyperlink"/>
            <w:rFonts w:ascii="Trebuchet MS" w:hAnsi="Trebuchet MS"/>
            <w:i/>
            <w:sz w:val="20"/>
          </w:rPr>
          <w:t xml:space="preserve"> III e IV </w:t>
        </w:r>
        <w:proofErr w:type="spellStart"/>
        <w:r w:rsidRPr="00E60110">
          <w:rPr>
            <w:rStyle w:val="Hyperlink"/>
            <w:rFonts w:ascii="Trebuchet MS" w:hAnsi="Trebuchet MS"/>
            <w:i/>
            <w:sz w:val="20"/>
          </w:rPr>
          <w:t>secolo</w:t>
        </w:r>
        <w:proofErr w:type="spellEnd"/>
        <w:r w:rsidRPr="00E60110">
          <w:rPr>
            <w:rStyle w:val="Hyperlink"/>
            <w:rFonts w:ascii="Trebuchet MS" w:hAnsi="Trebuchet MS"/>
            <w:sz w:val="20"/>
          </w:rPr>
          <w:t xml:space="preserve">, </w:t>
        </w:r>
        <w:proofErr w:type="spellStart"/>
        <w:r w:rsidRPr="00E60110">
          <w:rPr>
            <w:rStyle w:val="Hyperlink"/>
            <w:rFonts w:ascii="Trebuchet MS" w:hAnsi="Trebuchet MS"/>
            <w:sz w:val="20"/>
          </w:rPr>
          <w:t>Stu</w:t>
        </w:r>
        <w:r w:rsidR="00E85110" w:rsidRPr="00E60110">
          <w:rPr>
            <w:rStyle w:val="Hyperlink"/>
            <w:rFonts w:ascii="Trebuchet MS" w:hAnsi="Trebuchet MS"/>
            <w:sz w:val="20"/>
          </w:rPr>
          <w:t>dia</w:t>
        </w:r>
        <w:proofErr w:type="spellEnd"/>
        <w:r w:rsidR="00E85110" w:rsidRPr="00E60110">
          <w:rPr>
            <w:rStyle w:val="Hyperlink"/>
            <w:rFonts w:ascii="Trebuchet MS" w:hAnsi="Trebuchet MS"/>
            <w:sz w:val="20"/>
          </w:rPr>
          <w:t xml:space="preserve"> </w:t>
        </w:r>
        <w:proofErr w:type="spellStart"/>
        <w:r w:rsidR="00E85110" w:rsidRPr="00E60110">
          <w:rPr>
            <w:rStyle w:val="Hyperlink"/>
            <w:rFonts w:ascii="Trebuchet MS" w:hAnsi="Trebuchet MS"/>
            <w:sz w:val="20"/>
          </w:rPr>
          <w:t>Ephemeridis</w:t>
        </w:r>
        <w:proofErr w:type="spellEnd"/>
        <w:r w:rsidR="00E85110" w:rsidRPr="00E60110">
          <w:rPr>
            <w:rStyle w:val="Hyperlink"/>
            <w:rFonts w:ascii="Trebuchet MS" w:hAnsi="Trebuchet MS"/>
            <w:sz w:val="20"/>
          </w:rPr>
          <w:t xml:space="preserve"> </w:t>
        </w:r>
        <w:proofErr w:type="spellStart"/>
        <w:r w:rsidR="00E85110" w:rsidRPr="00E60110">
          <w:rPr>
            <w:rStyle w:val="Hyperlink"/>
            <w:rFonts w:ascii="Trebuchet MS" w:hAnsi="Trebuchet MS"/>
            <w:sz w:val="20"/>
          </w:rPr>
          <w:t>Augustinianum</w:t>
        </w:r>
        <w:proofErr w:type="spellEnd"/>
        <w:r w:rsidR="00E85110" w:rsidRPr="00E60110">
          <w:rPr>
            <w:rStyle w:val="Hyperlink"/>
            <w:rFonts w:ascii="Trebuchet MS" w:hAnsi="Trebuchet MS"/>
            <w:sz w:val="20"/>
          </w:rPr>
          <w:t xml:space="preserve"> 82,</w:t>
        </w:r>
        <w:r w:rsidRPr="00E60110">
          <w:rPr>
            <w:rStyle w:val="Hyperlink"/>
            <w:rFonts w:ascii="Trebuchet MS" w:hAnsi="Trebuchet MS"/>
            <w:sz w:val="20"/>
          </w:rPr>
          <w:t xml:space="preserve"> Rome: </w:t>
        </w:r>
        <w:proofErr w:type="spellStart"/>
        <w:r w:rsidRPr="00E60110">
          <w:rPr>
            <w:rStyle w:val="Hyperlink"/>
            <w:rFonts w:ascii="Trebuchet MS" w:hAnsi="Trebuchet MS"/>
            <w:sz w:val="20"/>
          </w:rPr>
          <w:t>Institutum</w:t>
        </w:r>
        <w:proofErr w:type="spellEnd"/>
        <w:r w:rsidRPr="00E60110">
          <w:rPr>
            <w:rStyle w:val="Hyperlink"/>
            <w:rFonts w:ascii="Trebuchet MS" w:hAnsi="Trebuchet MS"/>
            <w:sz w:val="20"/>
          </w:rPr>
          <w:t xml:space="preserve"> </w:t>
        </w:r>
        <w:proofErr w:type="spellStart"/>
        <w:r w:rsidR="00E85110" w:rsidRPr="00E60110">
          <w:rPr>
            <w:rStyle w:val="Hyperlink"/>
            <w:rFonts w:ascii="Trebuchet MS" w:hAnsi="Trebuchet MS"/>
            <w:sz w:val="20"/>
          </w:rPr>
          <w:t>Patristicum</w:t>
        </w:r>
        <w:proofErr w:type="spellEnd"/>
        <w:r w:rsidR="00E85110" w:rsidRPr="00E60110">
          <w:rPr>
            <w:rStyle w:val="Hyperlink"/>
            <w:rFonts w:ascii="Trebuchet MS" w:hAnsi="Trebuchet MS"/>
            <w:sz w:val="20"/>
          </w:rPr>
          <w:t xml:space="preserve"> </w:t>
        </w:r>
        <w:proofErr w:type="spellStart"/>
        <w:r w:rsidR="00E85110" w:rsidRPr="00E60110">
          <w:rPr>
            <w:rStyle w:val="Hyperlink"/>
            <w:rFonts w:ascii="Trebuchet MS" w:hAnsi="Trebuchet MS"/>
            <w:sz w:val="20"/>
          </w:rPr>
          <w:t>Augustinianum</w:t>
        </w:r>
        <w:proofErr w:type="spellEnd"/>
        <w:r w:rsidR="00E85110" w:rsidRPr="00E60110">
          <w:rPr>
            <w:rStyle w:val="Hyperlink"/>
            <w:rFonts w:ascii="Trebuchet MS" w:hAnsi="Trebuchet MS"/>
            <w:sz w:val="20"/>
          </w:rPr>
          <w:t>, 2002</w:t>
        </w:r>
      </w:hyperlink>
      <w:r>
        <w:rPr>
          <w:rFonts w:ascii="Trebuchet MS" w:hAnsi="Trebuchet MS"/>
          <w:sz w:val="20"/>
        </w:rPr>
        <w:t xml:space="preserve"> in </w:t>
      </w:r>
      <w:r>
        <w:rPr>
          <w:rFonts w:ascii="Trebuchet MS" w:hAnsi="Trebuchet MS"/>
          <w:i/>
          <w:sz w:val="20"/>
        </w:rPr>
        <w:t xml:space="preserve">Journal of Early Christian Studies </w:t>
      </w:r>
      <w:r>
        <w:rPr>
          <w:rFonts w:ascii="Trebuchet MS" w:hAnsi="Trebuchet MS"/>
          <w:sz w:val="20"/>
        </w:rPr>
        <w:t>11:4 (Winter 2003), 568-570 (available online in PDF format from Project Muse via ECO)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hyperlink r:id="rId69" w:history="1">
        <w:r w:rsidRPr="00E60110">
          <w:rPr>
            <w:rStyle w:val="Hyperlink"/>
            <w:rFonts w:ascii="Trebuchet MS" w:hAnsi="Trebuchet MS"/>
            <w:sz w:val="20"/>
          </w:rPr>
          <w:t xml:space="preserve">Review of Louis </w:t>
        </w:r>
        <w:proofErr w:type="spellStart"/>
        <w:r w:rsidRPr="00E60110">
          <w:rPr>
            <w:rStyle w:val="Hyperlink"/>
            <w:rFonts w:ascii="Trebuchet MS" w:hAnsi="Trebuchet MS"/>
            <w:sz w:val="20"/>
          </w:rPr>
          <w:t>Doutreleau</w:t>
        </w:r>
        <w:proofErr w:type="spellEnd"/>
        <w:r w:rsidRPr="00E60110">
          <w:rPr>
            <w:rStyle w:val="Hyperlink"/>
            <w:rFonts w:ascii="Trebuchet MS" w:hAnsi="Trebuchet MS"/>
            <w:sz w:val="20"/>
          </w:rPr>
          <w:t xml:space="preserve"> (ed.), </w:t>
        </w:r>
        <w:proofErr w:type="spellStart"/>
        <w:r w:rsidRPr="00E60110">
          <w:rPr>
            <w:rStyle w:val="Hyperlink"/>
            <w:rFonts w:ascii="Trebuchet MS" w:hAnsi="Trebuchet MS"/>
            <w:i/>
            <w:sz w:val="20"/>
          </w:rPr>
          <w:t>Origène</w:t>
        </w:r>
        <w:proofErr w:type="spellEnd"/>
        <w:r w:rsidRPr="00E60110">
          <w:rPr>
            <w:rStyle w:val="Hyperlink"/>
            <w:rFonts w:ascii="Trebuchet MS" w:hAnsi="Trebuchet MS"/>
            <w:i/>
            <w:sz w:val="20"/>
          </w:rPr>
          <w:t xml:space="preserve">. </w:t>
        </w:r>
        <w:proofErr w:type="spellStart"/>
        <w:r w:rsidRPr="00E60110">
          <w:rPr>
            <w:rStyle w:val="Hyperlink"/>
            <w:rFonts w:ascii="Trebuchet MS" w:hAnsi="Trebuchet MS"/>
            <w:i/>
            <w:sz w:val="20"/>
          </w:rPr>
          <w:t>Homélies</w:t>
        </w:r>
        <w:proofErr w:type="spellEnd"/>
        <w:r w:rsidRPr="00E60110">
          <w:rPr>
            <w:rStyle w:val="Hyperlink"/>
            <w:rFonts w:ascii="Trebuchet MS" w:hAnsi="Trebuchet MS"/>
            <w:i/>
            <w:sz w:val="20"/>
          </w:rPr>
          <w:t xml:space="preserve"> sur les </w:t>
        </w:r>
        <w:proofErr w:type="spellStart"/>
        <w:r w:rsidRPr="00E60110">
          <w:rPr>
            <w:rStyle w:val="Hyperlink"/>
            <w:rFonts w:ascii="Trebuchet MS" w:hAnsi="Trebuchet MS"/>
            <w:i/>
            <w:sz w:val="20"/>
          </w:rPr>
          <w:t>Nombres</w:t>
        </w:r>
        <w:proofErr w:type="spellEnd"/>
        <w:r w:rsidRPr="00E60110">
          <w:rPr>
            <w:rStyle w:val="Hyperlink"/>
            <w:rFonts w:ascii="Trebuchet MS" w:hAnsi="Trebuchet MS"/>
            <w:i/>
            <w:sz w:val="20"/>
          </w:rPr>
          <w:t xml:space="preserve"> III: </w:t>
        </w:r>
        <w:proofErr w:type="spellStart"/>
        <w:r w:rsidRPr="00E60110">
          <w:rPr>
            <w:rStyle w:val="Hyperlink"/>
            <w:rFonts w:ascii="Trebuchet MS" w:hAnsi="Trebuchet MS"/>
            <w:i/>
            <w:sz w:val="20"/>
          </w:rPr>
          <w:t>Homélies</w:t>
        </w:r>
        <w:proofErr w:type="spellEnd"/>
        <w:r w:rsidRPr="00E60110">
          <w:rPr>
            <w:rStyle w:val="Hyperlink"/>
            <w:rFonts w:ascii="Trebuchet MS" w:hAnsi="Trebuchet MS"/>
            <w:i/>
            <w:sz w:val="20"/>
          </w:rPr>
          <w:t xml:space="preserve"> XX-XXVIII</w:t>
        </w:r>
        <w:r w:rsidR="00E85110" w:rsidRPr="00E60110">
          <w:rPr>
            <w:rStyle w:val="Hyperlink"/>
            <w:rFonts w:ascii="Trebuchet MS" w:hAnsi="Trebuchet MS"/>
            <w:sz w:val="20"/>
          </w:rPr>
          <w:t xml:space="preserve">, Sources </w:t>
        </w:r>
        <w:proofErr w:type="spellStart"/>
        <w:r w:rsidR="00E85110" w:rsidRPr="00E60110">
          <w:rPr>
            <w:rStyle w:val="Hyperlink"/>
            <w:rFonts w:ascii="Trebuchet MS" w:hAnsi="Trebuchet MS"/>
            <w:sz w:val="20"/>
          </w:rPr>
          <w:t>Chrétiennes</w:t>
        </w:r>
        <w:proofErr w:type="spellEnd"/>
        <w:r w:rsidR="00E85110" w:rsidRPr="00E60110">
          <w:rPr>
            <w:rStyle w:val="Hyperlink"/>
            <w:rFonts w:ascii="Trebuchet MS" w:hAnsi="Trebuchet MS"/>
            <w:sz w:val="20"/>
          </w:rPr>
          <w:t xml:space="preserve"> </w:t>
        </w:r>
        <w:r w:rsidRPr="00E60110">
          <w:rPr>
            <w:rStyle w:val="Hyperlink"/>
            <w:rFonts w:ascii="Trebuchet MS" w:hAnsi="Trebuchet MS"/>
            <w:sz w:val="20"/>
          </w:rPr>
          <w:t>461, Paris: Cerf, 2001</w:t>
        </w:r>
      </w:hyperlink>
      <w:r>
        <w:rPr>
          <w:rFonts w:ascii="Trebuchet MS" w:hAnsi="Trebuchet MS"/>
          <w:sz w:val="20"/>
        </w:rPr>
        <w:t xml:space="preserve">, in </w:t>
      </w:r>
      <w:r>
        <w:rPr>
          <w:rFonts w:ascii="Trebuchet MS" w:hAnsi="Trebuchet MS"/>
          <w:i/>
          <w:sz w:val="20"/>
        </w:rPr>
        <w:t xml:space="preserve">Journal of Early Christian Studies </w:t>
      </w:r>
      <w:r>
        <w:rPr>
          <w:rFonts w:ascii="Trebuchet MS" w:hAnsi="Trebuchet MS"/>
          <w:sz w:val="20"/>
        </w:rPr>
        <w:t>10:4 (Winter 2002), 528-529 (available online in PDF format from Project Muse via ECO)</w:t>
      </w:r>
    </w:p>
    <w:p w:rsidR="00EA22B4" w:rsidRDefault="00EA22B4">
      <w:pPr>
        <w:tabs>
          <w:tab w:val="left" w:pos="1800"/>
        </w:tabs>
        <w:rPr>
          <w:rFonts w:ascii="Trebuchet MS" w:hAnsi="Trebuchet MS"/>
          <w:i/>
          <w:sz w:val="20"/>
        </w:rPr>
      </w:pPr>
      <w:r>
        <w:rPr>
          <w:rFonts w:ascii="Trebuchet MS" w:hAnsi="Trebuchet MS"/>
          <w:sz w:val="20"/>
        </w:rPr>
        <w:t xml:space="preserve">--Review of Richard </w:t>
      </w:r>
      <w:proofErr w:type="spellStart"/>
      <w:r>
        <w:rPr>
          <w:rFonts w:ascii="Trebuchet MS" w:hAnsi="Trebuchet MS"/>
          <w:sz w:val="20"/>
        </w:rPr>
        <w:t>Sorabji</w:t>
      </w:r>
      <w:proofErr w:type="spellEnd"/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i/>
          <w:sz w:val="20"/>
        </w:rPr>
        <w:t>Emotion and Peace of Mind. From Stoic Agitation to</w:t>
      </w:r>
    </w:p>
    <w:p w:rsidR="00EA22B4" w:rsidRDefault="00EA22B4" w:rsidP="00F1200C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i/>
          <w:sz w:val="20"/>
        </w:rPr>
        <w:t>Christian Temptation</w:t>
      </w:r>
      <w:r>
        <w:rPr>
          <w:rFonts w:ascii="Trebuchet MS" w:hAnsi="Trebuchet MS"/>
          <w:sz w:val="20"/>
        </w:rPr>
        <w:t xml:space="preserve">, New York: Oxford University Press, 2000, in </w:t>
      </w:r>
      <w:hyperlink r:id="rId70" w:history="1">
        <w:r w:rsidRPr="004B08E0">
          <w:rPr>
            <w:rStyle w:val="Hyperlink"/>
            <w:rFonts w:ascii="Trebuchet MS" w:hAnsi="Trebuchet MS"/>
            <w:i/>
            <w:sz w:val="20"/>
          </w:rPr>
          <w:t>Bryn Mawr Classical Review</w:t>
        </w:r>
      </w:hyperlink>
      <w:r>
        <w:rPr>
          <w:rFonts w:ascii="Trebuchet MS" w:hAnsi="Trebuchet MS"/>
          <w:sz w:val="20"/>
        </w:rPr>
        <w:t xml:space="preserve"> 2001.10.38 (available online at</w:t>
      </w:r>
      <w:r w:rsidR="00F1200C">
        <w:rPr>
          <w:rFonts w:ascii="Trebuchet MS" w:hAnsi="Trebuchet MS"/>
          <w:sz w:val="20"/>
        </w:rPr>
        <w:t xml:space="preserve"> </w:t>
      </w:r>
      <w:hyperlink r:id="rId71" w:history="1">
        <w:r w:rsidR="00286A2D" w:rsidRPr="00CF3E04">
          <w:rPr>
            <w:rStyle w:val="Hyperlink"/>
            <w:rFonts w:ascii="Trebuchet MS" w:hAnsi="Trebuchet MS"/>
            <w:sz w:val="20"/>
          </w:rPr>
          <w:t>http://bmcr.brynmawr.edu/2001/2001-10-38.html</w:t>
        </w:r>
      </w:hyperlink>
      <w:r>
        <w:rPr>
          <w:rFonts w:ascii="Trebuchet MS" w:hAnsi="Trebuchet MS"/>
          <w:sz w:val="20"/>
        </w:rPr>
        <w:t>)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hyperlink r:id="rId72" w:history="1">
        <w:r w:rsidRPr="00A94B86">
          <w:rPr>
            <w:rStyle w:val="Hyperlink"/>
            <w:rFonts w:ascii="Trebuchet MS" w:hAnsi="Trebuchet MS"/>
            <w:sz w:val="20"/>
          </w:rPr>
          <w:t xml:space="preserve">Review of John Clark Smith (tr.), </w:t>
        </w:r>
        <w:r w:rsidRPr="00A94B86">
          <w:rPr>
            <w:rStyle w:val="Hyperlink"/>
            <w:rFonts w:ascii="Trebuchet MS" w:hAnsi="Trebuchet MS"/>
            <w:i/>
            <w:sz w:val="20"/>
          </w:rPr>
          <w:t>Origen. Homilies on Jeremiah. Homily on 1 Kings 28</w:t>
        </w:r>
        <w:r w:rsidR="00E85110" w:rsidRPr="00A94B86">
          <w:rPr>
            <w:rStyle w:val="Hyperlink"/>
            <w:rFonts w:ascii="Trebuchet MS" w:hAnsi="Trebuchet MS"/>
            <w:sz w:val="20"/>
          </w:rPr>
          <w:t xml:space="preserve">, Fathers of the Church 97, </w:t>
        </w:r>
        <w:r w:rsidRPr="00A94B86">
          <w:rPr>
            <w:rStyle w:val="Hyperlink"/>
            <w:rFonts w:ascii="Trebuchet MS" w:hAnsi="Trebuchet MS"/>
            <w:sz w:val="20"/>
          </w:rPr>
          <w:t>Washington, D.C.: Catholic Un</w:t>
        </w:r>
        <w:r w:rsidR="00E85110" w:rsidRPr="00A94B86">
          <w:rPr>
            <w:rStyle w:val="Hyperlink"/>
            <w:rFonts w:ascii="Trebuchet MS" w:hAnsi="Trebuchet MS"/>
            <w:sz w:val="20"/>
          </w:rPr>
          <w:t>iversity of America Press, 1998</w:t>
        </w:r>
      </w:hyperlink>
      <w:r>
        <w:rPr>
          <w:rFonts w:ascii="Trebuchet MS" w:hAnsi="Trebuchet MS"/>
          <w:sz w:val="20"/>
        </w:rPr>
        <w:t xml:space="preserve"> in </w:t>
      </w:r>
      <w:r>
        <w:rPr>
          <w:rFonts w:ascii="Trebuchet MS" w:hAnsi="Trebuchet MS"/>
          <w:i/>
          <w:sz w:val="20"/>
        </w:rPr>
        <w:t xml:space="preserve">Journal of Early Christian Studies </w:t>
      </w:r>
      <w:r>
        <w:rPr>
          <w:rFonts w:ascii="Trebuchet MS" w:hAnsi="Trebuchet MS"/>
          <w:sz w:val="20"/>
        </w:rPr>
        <w:t>7:3 (Fall 1999). pp. 469-471 (available online in HTML format from Project Muse via ECO)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</w:p>
    <w:p w:rsidR="00EA22B4" w:rsidRDefault="00EA22B4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PAPERS DELIVERED</w:t>
      </w:r>
    </w:p>
    <w:p w:rsidR="009E7D0A" w:rsidRPr="009E7D0A" w:rsidRDefault="009E7D0A" w:rsidP="00630F30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--“John the Grammarian’s </w:t>
      </w:r>
      <w:r>
        <w:rPr>
          <w:rFonts w:ascii="Trebuchet MS" w:hAnsi="Trebuchet MS"/>
          <w:i/>
          <w:sz w:val="20"/>
        </w:rPr>
        <w:t>First and Second Homilies against the Manichaeans</w:t>
      </w:r>
      <w:r w:rsidRPr="009E7D0A">
        <w:rPr>
          <w:rFonts w:ascii="Trebuchet MS" w:hAnsi="Trebuchet MS"/>
          <w:sz w:val="20"/>
        </w:rPr>
        <w:t>: An Early Sixth-Century Christian Neoplatonist on the Problem of Evil</w:t>
      </w:r>
      <w:r>
        <w:rPr>
          <w:rFonts w:ascii="Trebuchet MS" w:hAnsi="Trebuchet MS"/>
          <w:sz w:val="20"/>
        </w:rPr>
        <w:t>.” Paper delivered to the Sixteenth International Conference on Patristic Studies, Oxford, 2011.</w:t>
      </w:r>
    </w:p>
    <w:p w:rsidR="00630F30" w:rsidRPr="005D72C0" w:rsidRDefault="00EE0DE0" w:rsidP="00630F30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--Paper delivered in a panel discussion of Jason David </w:t>
      </w:r>
      <w:proofErr w:type="spellStart"/>
      <w:r>
        <w:rPr>
          <w:rFonts w:ascii="Trebuchet MS" w:hAnsi="Trebuchet MS"/>
          <w:sz w:val="20"/>
        </w:rPr>
        <w:t>BeDuhn</w:t>
      </w:r>
      <w:proofErr w:type="spellEnd"/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i/>
          <w:sz w:val="20"/>
        </w:rPr>
        <w:t>Augustine’s Manichaean Dilemma: 1. Conversion and Apostasy, 373-388 C.E.</w:t>
      </w:r>
      <w:r>
        <w:rPr>
          <w:rFonts w:ascii="Trebuchet MS" w:hAnsi="Trebuchet MS"/>
          <w:sz w:val="20"/>
        </w:rPr>
        <w:t>, Divinations: Rereading Late Ancient Religion, Philadelphia: Univ. of Pennsylvania Press, 2010 at the annual meeting of the North American Patristic Society, 2010.</w:t>
      </w:r>
    </w:p>
    <w:p w:rsidR="00630F30" w:rsidRDefault="00630F30" w:rsidP="00630F30">
      <w:pPr>
        <w:numPr>
          <w:ilvl w:val="0"/>
          <w:numId w:val="19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The paper is</w:t>
      </w:r>
      <w:r w:rsidRPr="005D72C0">
        <w:rPr>
          <w:rFonts w:ascii="Trebuchet MS" w:hAnsi="Trebuchet MS"/>
          <w:sz w:val="18"/>
          <w:szCs w:val="18"/>
        </w:rPr>
        <w:t xml:space="preserve"> available online at </w:t>
      </w:r>
    </w:p>
    <w:p w:rsidR="00630F30" w:rsidRPr="00630F30" w:rsidRDefault="000F2998" w:rsidP="00630F30">
      <w:pPr>
        <w:ind w:left="720"/>
        <w:rPr>
          <w:rFonts w:ascii="Trebuchet MS" w:hAnsi="Trebuchet MS"/>
          <w:sz w:val="18"/>
          <w:szCs w:val="18"/>
        </w:rPr>
      </w:pPr>
      <w:hyperlink r:id="rId73" w:history="1">
        <w:r w:rsidR="00630F30" w:rsidRPr="00154727">
          <w:rPr>
            <w:rStyle w:val="Hyperlink"/>
            <w:rFonts w:ascii="Trebuchet MS" w:hAnsi="Trebuchet MS"/>
            <w:sz w:val="18"/>
            <w:szCs w:val="18"/>
          </w:rPr>
          <w:t>http://cornerstone.academia.edu/ByardBennett/Papers/182310/Review_of_Jason_David_BeDuhn_Augustines_Manichaean_Dilemma_for_North_American_Patristic_Society_panel_2010</w:t>
        </w:r>
      </w:hyperlink>
      <w:r w:rsidR="00630F30">
        <w:rPr>
          <w:rFonts w:ascii="Trebuchet MS" w:hAnsi="Trebuchet MS"/>
          <w:sz w:val="18"/>
          <w:szCs w:val="18"/>
        </w:rPr>
        <w:t xml:space="preserve"> </w:t>
      </w:r>
    </w:p>
    <w:p w:rsidR="008333BD" w:rsidRPr="005D72C0" w:rsidRDefault="008333BD">
      <w:pPr>
        <w:tabs>
          <w:tab w:val="left" w:pos="1800"/>
        </w:tabs>
        <w:rPr>
          <w:rFonts w:ascii="Trebuchet MS" w:hAnsi="Trebuchet MS"/>
          <w:sz w:val="20"/>
        </w:rPr>
      </w:pPr>
      <w:r w:rsidRPr="005D72C0">
        <w:rPr>
          <w:rFonts w:ascii="Trebuchet MS" w:hAnsi="Trebuchet MS"/>
          <w:sz w:val="20"/>
        </w:rPr>
        <w:t xml:space="preserve">--“The Physics of Light, Darkness and Matter in John the Grammarian’s </w:t>
      </w:r>
      <w:r w:rsidRPr="005D72C0">
        <w:rPr>
          <w:rFonts w:ascii="Trebuchet MS" w:hAnsi="Trebuchet MS"/>
          <w:i/>
          <w:iCs/>
          <w:sz w:val="20"/>
        </w:rPr>
        <w:t>First Homily against the Manichaeans</w:t>
      </w:r>
      <w:r w:rsidRPr="005D72C0">
        <w:rPr>
          <w:rFonts w:ascii="Trebuchet MS" w:hAnsi="Trebuchet MS"/>
          <w:sz w:val="20"/>
        </w:rPr>
        <w:t>: Early Byzantine Anti-Manichaean Literature as a Window on Controversies in Later Neoplatonism.” Paper Presented to the Seventh International Conference of Manichaean Studies, Chester Beatty Library, Dublin, Ireland, 2009.</w:t>
      </w:r>
    </w:p>
    <w:p w:rsidR="005D72C0" w:rsidRPr="005D72C0" w:rsidRDefault="005D72C0" w:rsidP="005D72C0">
      <w:pPr>
        <w:numPr>
          <w:ilvl w:val="0"/>
          <w:numId w:val="19"/>
        </w:numPr>
        <w:rPr>
          <w:rFonts w:ascii="Trebuchet MS" w:hAnsi="Trebuchet MS"/>
          <w:sz w:val="18"/>
          <w:szCs w:val="18"/>
        </w:rPr>
      </w:pPr>
      <w:r w:rsidRPr="005D72C0">
        <w:rPr>
          <w:rFonts w:ascii="Trebuchet MS" w:hAnsi="Trebuchet MS"/>
          <w:sz w:val="18"/>
          <w:szCs w:val="18"/>
        </w:rPr>
        <w:t xml:space="preserve">Abstract available online at </w:t>
      </w:r>
    </w:p>
    <w:p w:rsidR="00BA7C13" w:rsidRPr="0037431D" w:rsidRDefault="000F2998" w:rsidP="005D72C0">
      <w:pPr>
        <w:ind w:left="720"/>
        <w:rPr>
          <w:rFonts w:ascii="Times New Roman" w:hAnsi="Times New Roman"/>
          <w:sz w:val="18"/>
          <w:szCs w:val="18"/>
        </w:rPr>
      </w:pPr>
      <w:hyperlink r:id="rId74" w:history="1">
        <w:r w:rsidR="005D72C0" w:rsidRPr="0037431D">
          <w:rPr>
            <w:rStyle w:val="Hyperlink"/>
            <w:rFonts w:ascii="Times New Roman" w:hAnsi="Times New Roman"/>
            <w:sz w:val="18"/>
            <w:szCs w:val="18"/>
          </w:rPr>
          <w:t>http://www.cbl.ie/getdoc/5ace5784-60ff-4f24-973b-2d7c82d1b077/Mani-Conference-Abstracts-Bennett.aspx</w:t>
        </w:r>
      </w:hyperlink>
      <w:r w:rsidR="005D72C0" w:rsidRPr="0037431D">
        <w:rPr>
          <w:rFonts w:ascii="Times New Roman" w:hAnsi="Times New Roman"/>
          <w:sz w:val="18"/>
          <w:szCs w:val="18"/>
        </w:rPr>
        <w:t xml:space="preserve"> </w:t>
      </w:r>
    </w:p>
    <w:p w:rsidR="00816A7E" w:rsidRDefault="00816A7E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r w:rsidR="00272746">
        <w:rPr>
          <w:rFonts w:ascii="Trebuchet MS" w:hAnsi="Trebuchet MS"/>
          <w:sz w:val="20"/>
        </w:rPr>
        <w:t>“The Person Speaking: Prosopopoeia as an Exegetical Device in Didymus the Blind’s Interpretation of Romans 7.” Paper delivered to the Fifteenth International Conference on Patristic Studies, Oxford, 2007.</w:t>
      </w:r>
    </w:p>
    <w:p w:rsidR="0037431D" w:rsidRPr="005D72C0" w:rsidRDefault="00EA22B4" w:rsidP="0037431D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--“</w:t>
      </w:r>
      <w:r w:rsidRPr="00597F9E">
        <w:rPr>
          <w:rFonts w:ascii="Trebuchet MS" w:hAnsi="Trebuchet MS"/>
          <w:i/>
          <w:sz w:val="20"/>
        </w:rPr>
        <w:t>The Conversation of John the Orthodox with a Manichaean</w:t>
      </w:r>
      <w:r>
        <w:rPr>
          <w:rFonts w:ascii="Trebuchet MS" w:hAnsi="Trebuchet MS"/>
          <w:sz w:val="20"/>
        </w:rPr>
        <w:t>: An Analysis of Its Sources and Its Significance for Manichaean Studies.” Paper delivered to the Society of Biblical Literature Annual Meeting, 2006.</w:t>
      </w:r>
    </w:p>
    <w:p w:rsidR="0037431D" w:rsidRPr="0037431D" w:rsidRDefault="0037431D" w:rsidP="0037431D">
      <w:pPr>
        <w:numPr>
          <w:ilvl w:val="0"/>
          <w:numId w:val="19"/>
        </w:numPr>
        <w:rPr>
          <w:rFonts w:ascii="Trebuchet MS" w:hAnsi="Trebuchet MS"/>
          <w:sz w:val="18"/>
          <w:szCs w:val="18"/>
        </w:rPr>
      </w:pPr>
      <w:r w:rsidRPr="005D72C0">
        <w:rPr>
          <w:rFonts w:ascii="Trebuchet MS" w:hAnsi="Trebuchet MS"/>
          <w:sz w:val="18"/>
          <w:szCs w:val="18"/>
        </w:rPr>
        <w:t xml:space="preserve">Abstract available online at </w:t>
      </w:r>
      <w:r>
        <w:rPr>
          <w:rFonts w:ascii="Trebuchet MS" w:hAnsi="Trebuchet MS"/>
          <w:sz w:val="18"/>
          <w:szCs w:val="18"/>
        </w:rPr>
        <w:t xml:space="preserve"> </w:t>
      </w:r>
      <w:hyperlink r:id="rId75" w:history="1">
        <w:r w:rsidRPr="00C701A2">
          <w:rPr>
            <w:rStyle w:val="Hyperlink"/>
            <w:rFonts w:ascii="Times New Roman" w:hAnsi="Times New Roman"/>
            <w:sz w:val="18"/>
            <w:szCs w:val="18"/>
          </w:rPr>
          <w:t>http://www.sbl-site.org/Meetings/Congresses_Abstracts.aspx?MeetingId=5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8C1A05" w:rsidRPr="005D72C0" w:rsidRDefault="00EA22B4" w:rsidP="008C1A05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--"Basilides as a Precursor of Mani in the </w:t>
      </w:r>
      <w:r>
        <w:rPr>
          <w:rFonts w:ascii="Trebuchet MS" w:hAnsi="Trebuchet MS"/>
          <w:i/>
          <w:sz w:val="20"/>
        </w:rPr>
        <w:t xml:space="preserve">Acta </w:t>
      </w:r>
      <w:proofErr w:type="spellStart"/>
      <w:r>
        <w:rPr>
          <w:rFonts w:ascii="Trebuchet MS" w:hAnsi="Trebuchet MS"/>
          <w:i/>
          <w:sz w:val="20"/>
        </w:rPr>
        <w:t>Archelai</w:t>
      </w:r>
      <w:proofErr w:type="spellEnd"/>
      <w:r>
        <w:rPr>
          <w:rFonts w:ascii="Trebuchet MS" w:hAnsi="Trebuchet MS"/>
          <w:sz w:val="20"/>
        </w:rPr>
        <w:t>." Paper delivered to the Society of Biblical Literature Annual Meeting, 2002.</w:t>
      </w:r>
    </w:p>
    <w:p w:rsidR="008C1A05" w:rsidRPr="008C1A05" w:rsidRDefault="008C1A05" w:rsidP="008C1A05">
      <w:pPr>
        <w:numPr>
          <w:ilvl w:val="0"/>
          <w:numId w:val="19"/>
        </w:numPr>
        <w:rPr>
          <w:rFonts w:ascii="Times New Roman" w:hAnsi="Times New Roman"/>
          <w:sz w:val="18"/>
          <w:szCs w:val="18"/>
        </w:rPr>
      </w:pPr>
      <w:r w:rsidRPr="005D72C0">
        <w:rPr>
          <w:rFonts w:ascii="Trebuchet MS" w:hAnsi="Trebuchet MS"/>
          <w:sz w:val="18"/>
          <w:szCs w:val="18"/>
        </w:rPr>
        <w:t xml:space="preserve">Abstract available online at </w:t>
      </w:r>
      <w:hyperlink r:id="rId76" w:history="1">
        <w:r w:rsidRPr="00C701A2">
          <w:rPr>
            <w:rStyle w:val="Hyperlink"/>
            <w:rFonts w:ascii="Times New Roman" w:hAnsi="Times New Roman"/>
            <w:sz w:val="18"/>
            <w:szCs w:val="18"/>
          </w:rPr>
          <w:t>http://www4.nau.edu/manichaean/2002abstracts.htm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</w:t>
      </w:r>
      <w:r w:rsidR="00E51BC6">
        <w:rPr>
          <w:rFonts w:ascii="Trebuchet MS" w:hAnsi="Trebuchet MS"/>
          <w:sz w:val="20"/>
        </w:rPr>
        <w:t>“</w:t>
      </w:r>
      <w:r>
        <w:rPr>
          <w:rFonts w:ascii="Trebuchet MS" w:hAnsi="Trebuchet MS"/>
          <w:i/>
          <w:sz w:val="20"/>
        </w:rPr>
        <w:t>Globus horribilis</w:t>
      </w:r>
      <w:r>
        <w:rPr>
          <w:rFonts w:ascii="Trebuchet MS" w:hAnsi="Trebuchet MS"/>
          <w:sz w:val="20"/>
        </w:rPr>
        <w:t xml:space="preserve">: The Role of the </w:t>
      </w:r>
      <w:r>
        <w:rPr>
          <w:rFonts w:ascii="Trebuchet MS" w:hAnsi="Trebuchet MS"/>
          <w:i/>
          <w:sz w:val="20"/>
        </w:rPr>
        <w:t>Bolos</w:t>
      </w:r>
      <w:r>
        <w:rPr>
          <w:rFonts w:ascii="Trebuchet MS" w:hAnsi="Trebuchet MS"/>
          <w:sz w:val="20"/>
        </w:rPr>
        <w:t xml:space="preserve"> in Manichaean Eschatology and Its Polemical Transformation in Augustine’s Anti-Manichaean Writings." Paper delivered to the Society of Biblical Literature Annual Meeting, 2000</w:t>
      </w:r>
      <w:r w:rsidR="00E85110">
        <w:rPr>
          <w:rFonts w:ascii="Trebuchet MS" w:hAnsi="Trebuchet MS"/>
          <w:sz w:val="20"/>
        </w:rPr>
        <w:t>.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--“A New Fragment of Didymus the Blind: </w:t>
      </w:r>
      <w:r>
        <w:rPr>
          <w:rFonts w:ascii="Trebuchet MS" w:hAnsi="Trebuchet MS"/>
          <w:i/>
          <w:sz w:val="20"/>
        </w:rPr>
        <w:t>On Incorporeal Substances</w:t>
      </w:r>
      <w:r>
        <w:rPr>
          <w:rFonts w:ascii="Trebuchet MS" w:hAnsi="Trebuchet MS"/>
          <w:sz w:val="20"/>
        </w:rPr>
        <w:t>.” Paper delivered to the Thirteenth International Conference on Patristic Studies, Oxford, 1999.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--“Defending </w:t>
      </w:r>
      <w:r w:rsidR="00FE5C83">
        <w:rPr>
          <w:rFonts w:ascii="Trebuchet MS" w:hAnsi="Trebuchet MS"/>
          <w:sz w:val="20"/>
        </w:rPr>
        <w:t>the Goodness of God When Faced w</w:t>
      </w:r>
      <w:r>
        <w:rPr>
          <w:rFonts w:ascii="Trebuchet MS" w:hAnsi="Trebuchet MS"/>
          <w:sz w:val="20"/>
        </w:rPr>
        <w:t>ith the World’s Evils: Some Early Christian Approaches.” Paper delivered to the Baylor Graduate Theological Fellowship, 1998.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--“The Ps.-Athanasius </w:t>
      </w:r>
      <w:proofErr w:type="spellStart"/>
      <w:r>
        <w:rPr>
          <w:rFonts w:ascii="Trebuchet MS" w:hAnsi="Trebuchet MS"/>
          <w:i/>
          <w:sz w:val="20"/>
        </w:rPr>
        <w:t>Sermo</w:t>
      </w:r>
      <w:proofErr w:type="spellEnd"/>
      <w:r>
        <w:rPr>
          <w:rFonts w:ascii="Trebuchet MS" w:hAnsi="Trebuchet MS"/>
          <w:i/>
          <w:sz w:val="20"/>
        </w:rPr>
        <w:t xml:space="preserve"> contra </w:t>
      </w:r>
      <w:proofErr w:type="spellStart"/>
      <w:r>
        <w:rPr>
          <w:rFonts w:ascii="Trebuchet MS" w:hAnsi="Trebuchet MS"/>
          <w:i/>
          <w:sz w:val="20"/>
        </w:rPr>
        <w:t>omnes</w:t>
      </w:r>
      <w:proofErr w:type="spellEnd"/>
      <w:r>
        <w:rPr>
          <w:rFonts w:ascii="Trebuchet MS" w:hAnsi="Trebuchet MS"/>
          <w:i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haereses</w:t>
      </w:r>
      <w:proofErr w:type="spellEnd"/>
      <w:r>
        <w:rPr>
          <w:rFonts w:ascii="Trebuchet MS" w:hAnsi="Trebuchet MS"/>
          <w:sz w:val="20"/>
        </w:rPr>
        <w:t xml:space="preserve"> and Its Treatment of Manichaeism.” Paper delivered to the Society of Biblical Literature Annual Meeting, 1998.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--“Didymus the Blind’s Knowledge of Manichaeism.” Paper delivered to the Society of Biblical Literature Annual Meeting, 1996.</w:t>
      </w:r>
    </w:p>
    <w:p w:rsidR="00EA22B4" w:rsidRDefault="00EA22B4">
      <w:pPr>
        <w:pStyle w:val="BodyText"/>
        <w:rPr>
          <w:rFonts w:ascii="Trebuchet MS" w:hAnsi="Trebuchet MS"/>
        </w:rPr>
      </w:pPr>
      <w:r>
        <w:rPr>
          <w:rFonts w:ascii="Trebuchet MS" w:hAnsi="Trebuchet MS"/>
        </w:rPr>
        <w:t>--“Narrative and History: An Assessment of Hans Frei’s Christology.” Paper delivered to the International Congress for the Study of Religion, Melbourne, Australia, 1992.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--“Toward a Regulative Theory of </w:t>
      </w:r>
      <w:proofErr w:type="gramStart"/>
      <w:r>
        <w:rPr>
          <w:rFonts w:ascii="Trebuchet MS" w:hAnsi="Trebuchet MS"/>
          <w:sz w:val="20"/>
        </w:rPr>
        <w:t>Doctrine?:</w:t>
      </w:r>
      <w:proofErr w:type="gram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Lindbeck</w:t>
      </w:r>
      <w:proofErr w:type="spellEnd"/>
      <w:r>
        <w:rPr>
          <w:rFonts w:ascii="Trebuchet MS" w:hAnsi="Trebuchet MS"/>
          <w:sz w:val="20"/>
        </w:rPr>
        <w:t>, Chomsky and Wittgenstein on Rules, Representation and Religious Language.” Paper delivered to the American Academy of Religion, Eastern International Regional Meeting, 1992.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--“Ps.-Basil </w:t>
      </w:r>
      <w:proofErr w:type="spellStart"/>
      <w:r>
        <w:rPr>
          <w:rFonts w:ascii="Trebuchet MS" w:hAnsi="Trebuchet MS"/>
          <w:i/>
          <w:sz w:val="20"/>
        </w:rPr>
        <w:t>Adversus</w:t>
      </w:r>
      <w:proofErr w:type="spellEnd"/>
      <w:r>
        <w:rPr>
          <w:rFonts w:ascii="Trebuchet MS" w:hAnsi="Trebuchet MS"/>
          <w:i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Eunomium</w:t>
      </w:r>
      <w:proofErr w:type="spellEnd"/>
      <w:r>
        <w:rPr>
          <w:rFonts w:ascii="Trebuchet MS" w:hAnsi="Trebuchet MS"/>
          <w:sz w:val="20"/>
        </w:rPr>
        <w:t xml:space="preserve"> IV-V: A Work of Didymus the Blind?” Paper delivered to the American Academy of Religion, Eastern International Regional Meeting, 1991.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</w:p>
    <w:p w:rsidR="00EA22B4" w:rsidRDefault="00EA22B4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THESES DIRECTED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--Kathleen J. </w:t>
      </w:r>
      <w:proofErr w:type="spellStart"/>
      <w:r>
        <w:rPr>
          <w:rFonts w:ascii="Trebuchet MS" w:hAnsi="Trebuchet MS"/>
          <w:sz w:val="20"/>
        </w:rPr>
        <w:t>Mateer</w:t>
      </w:r>
      <w:proofErr w:type="spellEnd"/>
      <w:r>
        <w:rPr>
          <w:rFonts w:ascii="Trebuchet MS" w:hAnsi="Trebuchet MS"/>
          <w:sz w:val="20"/>
        </w:rPr>
        <w:t>, “Anne Bradstreet’s Reinterpretation of the Three Domestic Virtues,” M.A. Historical Theology thesis, Grand Rapids Theological Seminary, 2005.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--Adriana </w:t>
      </w:r>
      <w:proofErr w:type="spellStart"/>
      <w:r>
        <w:rPr>
          <w:rFonts w:ascii="Trebuchet MS" w:hAnsi="Trebuchet MS"/>
          <w:sz w:val="20"/>
        </w:rPr>
        <w:t>Reasner</w:t>
      </w:r>
      <w:proofErr w:type="spellEnd"/>
      <w:r>
        <w:rPr>
          <w:rFonts w:ascii="Trebuchet MS" w:hAnsi="Trebuchet MS"/>
          <w:sz w:val="20"/>
        </w:rPr>
        <w:t>, “An Examination of John Hick’s Theocentric Approach to Religious Pluralism,” M.T.S. thesis, Tyndale Seminary, 2002 (Winner of the 2002 Victor Adrian Award)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</w:p>
    <w:p w:rsidR="00EA22B4" w:rsidRDefault="00EA22B4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SOCIETIES</w:t>
      </w:r>
    </w:p>
    <w:p w:rsidR="00EA22B4" w:rsidRDefault="000F2998">
      <w:pPr>
        <w:tabs>
          <w:tab w:val="left" w:pos="1800"/>
        </w:tabs>
        <w:rPr>
          <w:rFonts w:ascii="Trebuchet MS" w:hAnsi="Trebuchet MS"/>
          <w:sz w:val="20"/>
        </w:rPr>
      </w:pPr>
      <w:hyperlink r:id="rId77" w:history="1">
        <w:r w:rsidR="00EA22B4" w:rsidRPr="00884AF2">
          <w:rPr>
            <w:rStyle w:val="Hyperlink"/>
            <w:rFonts w:ascii="Trebuchet MS" w:hAnsi="Trebuchet MS"/>
            <w:sz w:val="20"/>
          </w:rPr>
          <w:t>American Academy of Religion</w:t>
        </w:r>
      </w:hyperlink>
    </w:p>
    <w:p w:rsidR="00EA22B4" w:rsidRDefault="000F2998">
      <w:pPr>
        <w:tabs>
          <w:tab w:val="left" w:pos="1800"/>
        </w:tabs>
        <w:rPr>
          <w:rFonts w:ascii="Trebuchet MS" w:hAnsi="Trebuchet MS"/>
          <w:sz w:val="20"/>
        </w:rPr>
      </w:pPr>
      <w:hyperlink r:id="rId78" w:history="1">
        <w:r w:rsidR="00EA22B4" w:rsidRPr="00884AF2">
          <w:rPr>
            <w:rStyle w:val="Hyperlink"/>
            <w:rFonts w:ascii="Trebuchet MS" w:hAnsi="Trebuchet MS"/>
            <w:sz w:val="20"/>
          </w:rPr>
          <w:t>Society of Biblical Literature</w:t>
        </w:r>
      </w:hyperlink>
    </w:p>
    <w:p w:rsidR="00EA22B4" w:rsidRDefault="000F2998">
      <w:pPr>
        <w:tabs>
          <w:tab w:val="left" w:pos="1800"/>
        </w:tabs>
        <w:rPr>
          <w:rFonts w:ascii="Trebuchet MS" w:hAnsi="Trebuchet MS"/>
          <w:sz w:val="20"/>
        </w:rPr>
      </w:pPr>
      <w:hyperlink r:id="rId79" w:history="1">
        <w:r w:rsidR="00EA22B4" w:rsidRPr="00884AF2">
          <w:rPr>
            <w:rStyle w:val="Hyperlink"/>
            <w:rFonts w:ascii="Trebuchet MS" w:hAnsi="Trebuchet MS"/>
            <w:sz w:val="20"/>
          </w:rPr>
          <w:t>North American Patristic Society</w:t>
        </w:r>
      </w:hyperlink>
    </w:p>
    <w:p w:rsidR="00EA22B4" w:rsidRDefault="000F2998">
      <w:pPr>
        <w:tabs>
          <w:tab w:val="left" w:pos="1800"/>
        </w:tabs>
        <w:rPr>
          <w:rFonts w:ascii="Trebuchet MS" w:hAnsi="Trebuchet MS"/>
          <w:sz w:val="20"/>
        </w:rPr>
      </w:pPr>
      <w:hyperlink r:id="rId80" w:history="1">
        <w:r w:rsidR="008E1A6D">
          <w:rPr>
            <w:rStyle w:val="Hyperlink"/>
            <w:rFonts w:ascii="Trebuchet MS" w:hAnsi="Trebuchet MS"/>
            <w:sz w:val="20"/>
          </w:rPr>
          <w:t xml:space="preserve">Association </w:t>
        </w:r>
        <w:proofErr w:type="spellStart"/>
        <w:r w:rsidR="008E1A6D">
          <w:rPr>
            <w:rStyle w:val="Hyperlink"/>
            <w:rFonts w:ascii="Trebuchet MS" w:hAnsi="Trebuchet MS"/>
            <w:sz w:val="20"/>
          </w:rPr>
          <w:t>Internationale</w:t>
        </w:r>
        <w:proofErr w:type="spellEnd"/>
        <w:r w:rsidR="008E1A6D">
          <w:rPr>
            <w:rStyle w:val="Hyperlink"/>
            <w:rFonts w:ascii="Trebuchet MS" w:hAnsi="Trebuchet MS"/>
            <w:sz w:val="20"/>
          </w:rPr>
          <w:t xml:space="preserve"> </w:t>
        </w:r>
        <w:proofErr w:type="spellStart"/>
        <w:r w:rsidR="00EA22B4" w:rsidRPr="00884AF2">
          <w:rPr>
            <w:rStyle w:val="Hyperlink"/>
            <w:rFonts w:ascii="Trebuchet MS" w:hAnsi="Trebuchet MS"/>
            <w:sz w:val="20"/>
          </w:rPr>
          <w:t>d’Études</w:t>
        </w:r>
        <w:proofErr w:type="spellEnd"/>
        <w:r w:rsidR="00EA22B4" w:rsidRPr="00884AF2">
          <w:rPr>
            <w:rStyle w:val="Hyperlink"/>
            <w:rFonts w:ascii="Trebuchet MS" w:hAnsi="Trebuchet MS"/>
            <w:sz w:val="20"/>
          </w:rPr>
          <w:t xml:space="preserve"> </w:t>
        </w:r>
        <w:proofErr w:type="spellStart"/>
        <w:r w:rsidR="00EA22B4" w:rsidRPr="00884AF2">
          <w:rPr>
            <w:rStyle w:val="Hyperlink"/>
            <w:rFonts w:ascii="Trebuchet MS" w:hAnsi="Trebuchet MS"/>
            <w:sz w:val="20"/>
          </w:rPr>
          <w:t>Patristiques</w:t>
        </w:r>
        <w:proofErr w:type="spellEnd"/>
      </w:hyperlink>
    </w:p>
    <w:p w:rsidR="00EA22B4" w:rsidRDefault="000F2998">
      <w:pPr>
        <w:tabs>
          <w:tab w:val="left" w:pos="1800"/>
        </w:tabs>
        <w:rPr>
          <w:rFonts w:ascii="Trebuchet MS" w:hAnsi="Trebuchet MS"/>
          <w:sz w:val="20"/>
        </w:rPr>
      </w:pPr>
      <w:hyperlink r:id="rId81" w:history="1">
        <w:r w:rsidR="00EA22B4" w:rsidRPr="00884AF2">
          <w:rPr>
            <w:rStyle w:val="Hyperlink"/>
            <w:rFonts w:ascii="Trebuchet MS" w:hAnsi="Trebuchet MS"/>
            <w:sz w:val="20"/>
          </w:rPr>
          <w:t>Society for Ancient Greek Philosophy</w:t>
        </w:r>
      </w:hyperlink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</w:p>
    <w:p w:rsidR="00EA22B4" w:rsidRDefault="00EA22B4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>ACADEMIC REFERENCES</w:t>
      </w:r>
    </w:p>
    <w:p w:rsidR="00466AB0" w:rsidRDefault="00466AB0" w:rsidP="00466AB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Dr. John F. </w:t>
      </w:r>
      <w:proofErr w:type="spellStart"/>
      <w:r>
        <w:rPr>
          <w:rFonts w:ascii="Trebuchet MS" w:hAnsi="Trebuchet MS"/>
          <w:sz w:val="20"/>
        </w:rPr>
        <w:t>VerBerkmoes</w:t>
      </w:r>
      <w:proofErr w:type="spellEnd"/>
    </w:p>
    <w:p w:rsidR="00466AB0" w:rsidRDefault="008E58FB" w:rsidP="00466AB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Executive Vice-President for Academics and </w:t>
      </w:r>
      <w:r w:rsidR="00466AB0">
        <w:rPr>
          <w:rFonts w:ascii="Trebuchet MS" w:hAnsi="Trebuchet MS"/>
          <w:sz w:val="20"/>
        </w:rPr>
        <w:t>Academic Dean</w:t>
      </w:r>
    </w:p>
    <w:p w:rsidR="00466AB0" w:rsidRDefault="00466AB0" w:rsidP="00466AB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Grand Rapids Theological Seminary</w:t>
      </w:r>
    </w:p>
    <w:p w:rsidR="00466AB0" w:rsidRDefault="00466AB0" w:rsidP="00466AB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1001 E. Beltline Ave. NE</w:t>
      </w:r>
    </w:p>
    <w:p w:rsidR="00466AB0" w:rsidRDefault="00466AB0" w:rsidP="00466AB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Grand Rapids, MI 49525-5897</w:t>
      </w:r>
    </w:p>
    <w:p w:rsidR="00466AB0" w:rsidRDefault="00466AB0" w:rsidP="00466AB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phone: (616) 222-1422 </w:t>
      </w:r>
    </w:p>
    <w:p w:rsidR="00466AB0" w:rsidRDefault="00466AB0" w:rsidP="00466AB0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e-mail: </w:t>
      </w:r>
      <w:hyperlink r:id="rId82" w:history="1">
        <w:r w:rsidRPr="00DF0ECD">
          <w:rPr>
            <w:rStyle w:val="Hyperlink"/>
            <w:rFonts w:ascii="Trebuchet MS" w:hAnsi="Trebuchet MS"/>
            <w:sz w:val="20"/>
          </w:rPr>
          <w:t>john.verberkmoes@cornerstone.edu</w:t>
        </w:r>
      </w:hyperlink>
      <w:r>
        <w:rPr>
          <w:rFonts w:ascii="Trebuchet MS" w:hAnsi="Trebuchet MS"/>
          <w:sz w:val="20"/>
        </w:rPr>
        <w:t xml:space="preserve"> </w:t>
      </w:r>
    </w:p>
    <w:p w:rsidR="00466AB0" w:rsidRDefault="00466AB0">
      <w:pPr>
        <w:tabs>
          <w:tab w:val="left" w:pos="1800"/>
        </w:tabs>
        <w:rPr>
          <w:rFonts w:ascii="Trebuchet MS" w:hAnsi="Trebuchet MS"/>
          <w:sz w:val="20"/>
        </w:rPr>
      </w:pPr>
    </w:p>
    <w:p w:rsidR="008D0FA5" w:rsidRDefault="008D0FA5" w:rsidP="008D0FA5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Dr. Jason </w:t>
      </w:r>
      <w:proofErr w:type="spellStart"/>
      <w:r>
        <w:rPr>
          <w:rFonts w:ascii="Trebuchet MS" w:hAnsi="Trebuchet MS"/>
          <w:sz w:val="20"/>
        </w:rPr>
        <w:t>BeDuhn</w:t>
      </w:r>
      <w:proofErr w:type="spellEnd"/>
    </w:p>
    <w:p w:rsidR="008D0FA5" w:rsidRDefault="008D0FA5" w:rsidP="008D0FA5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Professor of Comparative Cultural Studies</w:t>
      </w:r>
    </w:p>
    <w:p w:rsidR="008D0FA5" w:rsidRDefault="008D0FA5" w:rsidP="008D0FA5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Box 6031</w:t>
      </w:r>
    </w:p>
    <w:p w:rsidR="008D0FA5" w:rsidRDefault="008D0FA5" w:rsidP="008D0FA5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Northern Arizona University</w:t>
      </w:r>
    </w:p>
    <w:p w:rsidR="008D0FA5" w:rsidRDefault="008D0FA5" w:rsidP="008D0FA5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Flagstaff, AZ 86011-6031</w:t>
      </w:r>
    </w:p>
    <w:p w:rsidR="008D0FA5" w:rsidRDefault="008D0FA5" w:rsidP="008D0FA5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phone: (928) 523-8892</w:t>
      </w:r>
    </w:p>
    <w:p w:rsidR="008D0FA5" w:rsidRDefault="008D0FA5" w:rsidP="008D0FA5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email: </w:t>
      </w:r>
      <w:hyperlink r:id="rId83" w:history="1">
        <w:r w:rsidRPr="00355583">
          <w:rPr>
            <w:rStyle w:val="Hyperlink"/>
            <w:rFonts w:ascii="Trebuchet MS" w:hAnsi="Trebuchet MS"/>
            <w:sz w:val="20"/>
          </w:rPr>
          <w:t>Jason.BeDuhn@nau.edu</w:t>
        </w:r>
      </w:hyperlink>
      <w:r>
        <w:rPr>
          <w:rFonts w:ascii="Trebuchet MS" w:hAnsi="Trebuchet MS"/>
          <w:sz w:val="20"/>
        </w:rPr>
        <w:t xml:space="preserve"> </w:t>
      </w:r>
    </w:p>
    <w:p w:rsidR="008D0FA5" w:rsidRDefault="008D0FA5">
      <w:pPr>
        <w:tabs>
          <w:tab w:val="left" w:pos="1800"/>
        </w:tabs>
        <w:rPr>
          <w:rFonts w:ascii="Trebuchet MS" w:hAnsi="Trebuchet MS"/>
          <w:sz w:val="20"/>
        </w:rPr>
      </w:pPr>
      <w:hyperlink r:id="rId84" w:history="1">
        <w:r w:rsidRPr="00AB4447">
          <w:rPr>
            <w:rStyle w:val="Hyperlink"/>
            <w:rFonts w:ascii="Trebuchet MS" w:hAnsi="Trebuchet MS"/>
            <w:sz w:val="20"/>
          </w:rPr>
          <w:t>http://nau.edu/cal/ccs/faculty-and-staff/beduhn/</w:t>
        </w:r>
      </w:hyperlink>
      <w:r>
        <w:rPr>
          <w:rFonts w:ascii="Trebuchet MS" w:hAnsi="Trebuchet MS"/>
          <w:sz w:val="20"/>
        </w:rPr>
        <w:t xml:space="preserve"> </w:t>
      </w:r>
    </w:p>
    <w:p w:rsidR="008D0FA5" w:rsidRDefault="008D0FA5">
      <w:pPr>
        <w:tabs>
          <w:tab w:val="left" w:pos="1800"/>
        </w:tabs>
        <w:rPr>
          <w:rFonts w:ascii="Trebuchet MS" w:hAnsi="Trebuchet MS"/>
          <w:sz w:val="20"/>
        </w:rPr>
      </w:pP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Dr. Paul </w:t>
      </w:r>
      <w:proofErr w:type="spellStart"/>
      <w:r>
        <w:rPr>
          <w:rFonts w:ascii="Trebuchet MS" w:hAnsi="Trebuchet MS"/>
          <w:sz w:val="20"/>
        </w:rPr>
        <w:t>Mirecki</w:t>
      </w:r>
      <w:proofErr w:type="spellEnd"/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Associate Professor of Religious Studies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Department of Religious Studies</w:t>
      </w:r>
    </w:p>
    <w:p w:rsidR="00EA22B4" w:rsidRDefault="00A73C46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Smith Hall 205</w:t>
      </w:r>
    </w:p>
    <w:p w:rsidR="00BE20FE" w:rsidRDefault="00BE20FE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1300 </w:t>
      </w:r>
      <w:proofErr w:type="spellStart"/>
      <w:r>
        <w:rPr>
          <w:rFonts w:ascii="Trebuchet MS" w:hAnsi="Trebuchet MS"/>
          <w:sz w:val="20"/>
        </w:rPr>
        <w:t>Oread</w:t>
      </w:r>
      <w:proofErr w:type="spellEnd"/>
      <w:r>
        <w:rPr>
          <w:rFonts w:ascii="Trebuchet MS" w:hAnsi="Trebuchet MS"/>
          <w:sz w:val="20"/>
        </w:rPr>
        <w:t xml:space="preserve"> Ave.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University of Kansas</w:t>
      </w:r>
    </w:p>
    <w:p w:rsidR="00EA22B4" w:rsidRDefault="00BE20FE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Lawrence, KS 66045–7615</w:t>
      </w:r>
      <w:r w:rsidR="00EA22B4">
        <w:rPr>
          <w:rFonts w:ascii="Trebuchet MS" w:hAnsi="Trebuchet MS"/>
          <w:sz w:val="20"/>
        </w:rPr>
        <w:t xml:space="preserve"> USA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e-mail: </w:t>
      </w:r>
      <w:hyperlink r:id="rId85" w:history="1">
        <w:r>
          <w:rPr>
            <w:rStyle w:val="Hyperlink"/>
            <w:rFonts w:ascii="Trebuchet MS" w:hAnsi="Trebuchet MS"/>
            <w:sz w:val="20"/>
          </w:rPr>
          <w:t>pmirecki@ku.edu</w:t>
        </w:r>
      </w:hyperlink>
      <w:r>
        <w:rPr>
          <w:rFonts w:ascii="Trebuchet MS" w:hAnsi="Trebuchet MS"/>
          <w:sz w:val="20"/>
        </w:rPr>
        <w:t xml:space="preserve"> </w:t>
      </w:r>
    </w:p>
    <w:p w:rsidR="00EA22B4" w:rsidRDefault="00EA22B4">
      <w:pPr>
        <w:tabs>
          <w:tab w:val="left" w:pos="1800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phone: (785) 864-7252</w:t>
      </w:r>
    </w:p>
    <w:p w:rsidR="009C19F9" w:rsidRPr="004C0985" w:rsidRDefault="000F2998" w:rsidP="004C0985">
      <w:pPr>
        <w:tabs>
          <w:tab w:val="left" w:pos="1800"/>
        </w:tabs>
        <w:rPr>
          <w:rFonts w:ascii="Trebuchet MS" w:hAnsi="Trebuchet MS"/>
          <w:b/>
          <w:sz w:val="20"/>
        </w:rPr>
      </w:pPr>
      <w:hyperlink r:id="rId86" w:history="1">
        <w:r w:rsidR="004C0985" w:rsidRPr="00AB4447">
          <w:rPr>
            <w:rStyle w:val="Hyperlink"/>
            <w:rFonts w:ascii="Trebuchet MS" w:hAnsi="Trebuchet MS"/>
            <w:sz w:val="20"/>
          </w:rPr>
          <w:t>https://religiousstudies.ku.edu/paul-mirecki</w:t>
        </w:r>
      </w:hyperlink>
      <w:r w:rsidR="004C0985">
        <w:rPr>
          <w:rFonts w:ascii="Trebuchet MS" w:hAnsi="Trebuchet MS"/>
          <w:sz w:val="20"/>
        </w:rPr>
        <w:t xml:space="preserve"> </w:t>
      </w:r>
    </w:p>
    <w:p w:rsidR="00B027FD" w:rsidRDefault="00B027FD">
      <w:pPr>
        <w:pStyle w:val="Heading2"/>
        <w:rPr>
          <w:rFonts w:ascii="Trebuchet MS" w:hAnsi="Trebuchet MS"/>
        </w:rPr>
      </w:pPr>
    </w:p>
    <w:p w:rsidR="00B027FD" w:rsidRDefault="00B027FD">
      <w:pPr>
        <w:pStyle w:val="Heading2"/>
        <w:rPr>
          <w:rFonts w:ascii="Trebuchet MS" w:hAnsi="Trebuchet MS"/>
        </w:rPr>
      </w:pPr>
    </w:p>
    <w:p w:rsidR="00F32D5F" w:rsidRDefault="00F32D5F">
      <w:pPr>
        <w:rPr>
          <w:rFonts w:ascii="Trebuchet MS" w:hAnsi="Trebuchet MS"/>
          <w:sz w:val="20"/>
        </w:rPr>
      </w:pPr>
    </w:p>
    <w:p w:rsidR="00EA22B4" w:rsidRDefault="00EA22B4">
      <w:pPr>
        <w:rPr>
          <w:rFonts w:ascii="Trebuchet MS" w:hAnsi="Trebuchet MS"/>
          <w:sz w:val="20"/>
        </w:rPr>
      </w:pPr>
    </w:p>
    <w:p w:rsidR="0006164F" w:rsidRDefault="0006164F">
      <w:pPr>
        <w:rPr>
          <w:rFonts w:ascii="Trebuchet MS" w:hAnsi="Trebuchet MS"/>
          <w:sz w:val="20"/>
        </w:rPr>
      </w:pPr>
    </w:p>
    <w:p w:rsidR="00EA22B4" w:rsidRDefault="00EA22B4"/>
    <w:sectPr w:rsidR="00EA22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0"/>
    <w:lvl w:ilvl="0">
      <w:start w:val="1992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0"/>
    <w:lvl w:ilvl="0">
      <w:start w:val="1990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891B51"/>
    <w:multiLevelType w:val="hybridMultilevel"/>
    <w:tmpl w:val="65946950"/>
    <w:lvl w:ilvl="0" w:tplc="88B870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BA6"/>
    <w:multiLevelType w:val="hybridMultilevel"/>
    <w:tmpl w:val="2DDCA788"/>
    <w:lvl w:ilvl="0" w:tplc="A9828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E8C"/>
    <w:multiLevelType w:val="hybridMultilevel"/>
    <w:tmpl w:val="2FCC343A"/>
    <w:lvl w:ilvl="0" w:tplc="88B870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35B7"/>
    <w:multiLevelType w:val="hybridMultilevel"/>
    <w:tmpl w:val="E4D8C9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6" w15:restartNumberingAfterBreak="0">
    <w:nsid w:val="27F94598"/>
    <w:multiLevelType w:val="hybridMultilevel"/>
    <w:tmpl w:val="56206C3A"/>
    <w:lvl w:ilvl="0" w:tplc="88B870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C4455"/>
    <w:multiLevelType w:val="hybridMultilevel"/>
    <w:tmpl w:val="573894F8"/>
    <w:lvl w:ilvl="0" w:tplc="88B870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0212"/>
    <w:multiLevelType w:val="hybridMultilevel"/>
    <w:tmpl w:val="3D928364"/>
    <w:lvl w:ilvl="0" w:tplc="88B870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7E42"/>
    <w:multiLevelType w:val="hybridMultilevel"/>
    <w:tmpl w:val="E72411F0"/>
    <w:lvl w:ilvl="0" w:tplc="88B870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7E3F"/>
    <w:multiLevelType w:val="hybridMultilevel"/>
    <w:tmpl w:val="11A2C6A6"/>
    <w:lvl w:ilvl="0" w:tplc="88B870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85A49"/>
    <w:multiLevelType w:val="hybridMultilevel"/>
    <w:tmpl w:val="703052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2" w15:restartNumberingAfterBreak="0">
    <w:nsid w:val="42DA6E48"/>
    <w:multiLevelType w:val="hybridMultilevel"/>
    <w:tmpl w:val="2626C8A8"/>
    <w:lvl w:ilvl="0" w:tplc="88B870EE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C51789"/>
    <w:multiLevelType w:val="hybridMultilevel"/>
    <w:tmpl w:val="32E85ED4"/>
    <w:lvl w:ilvl="0" w:tplc="88B870E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980CCD"/>
    <w:multiLevelType w:val="hybridMultilevel"/>
    <w:tmpl w:val="786E7E22"/>
    <w:lvl w:ilvl="0" w:tplc="A9828256">
      <w:start w:val="1"/>
      <w:numFmt w:val="bullet"/>
      <w:lvlText w:val=""/>
      <w:lvlJc w:val="left"/>
      <w:pPr>
        <w:tabs>
          <w:tab w:val="num" w:pos="2520"/>
        </w:tabs>
        <w:ind w:left="2736" w:hanging="216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01153B2"/>
    <w:multiLevelType w:val="hybridMultilevel"/>
    <w:tmpl w:val="51A0C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415D4"/>
    <w:multiLevelType w:val="hybridMultilevel"/>
    <w:tmpl w:val="189A3F3C"/>
    <w:lvl w:ilvl="0" w:tplc="88B870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26BA4"/>
    <w:multiLevelType w:val="hybridMultilevel"/>
    <w:tmpl w:val="A41EA782"/>
    <w:lvl w:ilvl="0" w:tplc="88B870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52139"/>
    <w:multiLevelType w:val="hybridMultilevel"/>
    <w:tmpl w:val="63C03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6343"/>
    <w:multiLevelType w:val="hybridMultilevel"/>
    <w:tmpl w:val="9D36A1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0" w15:restartNumberingAfterBreak="0">
    <w:nsid w:val="646833F2"/>
    <w:multiLevelType w:val="hybridMultilevel"/>
    <w:tmpl w:val="2650259C"/>
    <w:lvl w:ilvl="0" w:tplc="88B870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806D2"/>
    <w:multiLevelType w:val="hybridMultilevel"/>
    <w:tmpl w:val="9F483716"/>
    <w:lvl w:ilvl="0" w:tplc="88B870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A0998"/>
    <w:multiLevelType w:val="hybridMultilevel"/>
    <w:tmpl w:val="890AD1CC"/>
    <w:lvl w:ilvl="0" w:tplc="88B870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D56B9"/>
    <w:multiLevelType w:val="hybridMultilevel"/>
    <w:tmpl w:val="879255F0"/>
    <w:lvl w:ilvl="0" w:tplc="88B870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32AD2"/>
    <w:multiLevelType w:val="hybridMultilevel"/>
    <w:tmpl w:val="02EEC960"/>
    <w:lvl w:ilvl="0" w:tplc="88B870E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E37A12"/>
    <w:multiLevelType w:val="multilevel"/>
    <w:tmpl w:val="96BE865C"/>
    <w:lvl w:ilvl="0">
      <w:start w:val="1999"/>
      <w:numFmt w:val="decimal"/>
      <w:lvlText w:val="%1"/>
      <w:lvlJc w:val="left"/>
      <w:pPr>
        <w:tabs>
          <w:tab w:val="num" w:pos="880"/>
        </w:tabs>
        <w:ind w:left="880" w:hanging="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880"/>
        </w:tabs>
        <w:ind w:left="880" w:hanging="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80"/>
        </w:tabs>
        <w:ind w:left="880" w:hanging="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80"/>
        </w:tabs>
        <w:ind w:left="880" w:hanging="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5"/>
  </w:num>
  <w:num w:numId="5">
    <w:abstractNumId w:val="5"/>
  </w:num>
  <w:num w:numId="6">
    <w:abstractNumId w:val="19"/>
  </w:num>
  <w:num w:numId="7">
    <w:abstractNumId w:val="14"/>
  </w:num>
  <w:num w:numId="8">
    <w:abstractNumId w:val="3"/>
  </w:num>
  <w:num w:numId="9">
    <w:abstractNumId w:val="21"/>
  </w:num>
  <w:num w:numId="10">
    <w:abstractNumId w:val="22"/>
  </w:num>
  <w:num w:numId="11">
    <w:abstractNumId w:val="8"/>
  </w:num>
  <w:num w:numId="12">
    <w:abstractNumId w:val="9"/>
  </w:num>
  <w:num w:numId="13">
    <w:abstractNumId w:val="20"/>
  </w:num>
  <w:num w:numId="14">
    <w:abstractNumId w:val="10"/>
  </w:num>
  <w:num w:numId="15">
    <w:abstractNumId w:val="13"/>
  </w:num>
  <w:num w:numId="16">
    <w:abstractNumId w:val="24"/>
  </w:num>
  <w:num w:numId="17">
    <w:abstractNumId w:val="2"/>
  </w:num>
  <w:num w:numId="18">
    <w:abstractNumId w:val="16"/>
  </w:num>
  <w:num w:numId="19">
    <w:abstractNumId w:val="6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12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D9"/>
    <w:rsid w:val="000076F3"/>
    <w:rsid w:val="00037956"/>
    <w:rsid w:val="00041BD0"/>
    <w:rsid w:val="00043650"/>
    <w:rsid w:val="00043676"/>
    <w:rsid w:val="0006164F"/>
    <w:rsid w:val="000818CF"/>
    <w:rsid w:val="00095DCB"/>
    <w:rsid w:val="000A1957"/>
    <w:rsid w:val="000C2F81"/>
    <w:rsid w:val="000C3594"/>
    <w:rsid w:val="000D08AD"/>
    <w:rsid w:val="000E2A93"/>
    <w:rsid w:val="000F2998"/>
    <w:rsid w:val="000F43A4"/>
    <w:rsid w:val="00100385"/>
    <w:rsid w:val="00102568"/>
    <w:rsid w:val="001052B8"/>
    <w:rsid w:val="00145961"/>
    <w:rsid w:val="00153A17"/>
    <w:rsid w:val="00161BB4"/>
    <w:rsid w:val="00171DBC"/>
    <w:rsid w:val="0018525D"/>
    <w:rsid w:val="001B62BF"/>
    <w:rsid w:val="001C2676"/>
    <w:rsid w:val="001C65FE"/>
    <w:rsid w:val="00221A75"/>
    <w:rsid w:val="002623B3"/>
    <w:rsid w:val="002657B1"/>
    <w:rsid w:val="00266682"/>
    <w:rsid w:val="00272746"/>
    <w:rsid w:val="00272B7E"/>
    <w:rsid w:val="00286A2D"/>
    <w:rsid w:val="002A2CFA"/>
    <w:rsid w:val="002A652B"/>
    <w:rsid w:val="002B3E70"/>
    <w:rsid w:val="002C019B"/>
    <w:rsid w:val="002C58A5"/>
    <w:rsid w:val="003077EA"/>
    <w:rsid w:val="00317984"/>
    <w:rsid w:val="00327F0D"/>
    <w:rsid w:val="00353132"/>
    <w:rsid w:val="00361742"/>
    <w:rsid w:val="0037431D"/>
    <w:rsid w:val="003C2BC1"/>
    <w:rsid w:val="003C560D"/>
    <w:rsid w:val="003D1736"/>
    <w:rsid w:val="003D60EB"/>
    <w:rsid w:val="003D7101"/>
    <w:rsid w:val="003D7BDF"/>
    <w:rsid w:val="003F1F70"/>
    <w:rsid w:val="003F2336"/>
    <w:rsid w:val="003F6692"/>
    <w:rsid w:val="00402FBE"/>
    <w:rsid w:val="00404C99"/>
    <w:rsid w:val="0042311D"/>
    <w:rsid w:val="00424A0E"/>
    <w:rsid w:val="004505DA"/>
    <w:rsid w:val="00465123"/>
    <w:rsid w:val="00466804"/>
    <w:rsid w:val="00466AB0"/>
    <w:rsid w:val="00486FD6"/>
    <w:rsid w:val="00494091"/>
    <w:rsid w:val="004A1DC3"/>
    <w:rsid w:val="004A60C3"/>
    <w:rsid w:val="004B08E0"/>
    <w:rsid w:val="004C0985"/>
    <w:rsid w:val="004C6353"/>
    <w:rsid w:val="004F5E9B"/>
    <w:rsid w:val="00527675"/>
    <w:rsid w:val="00557607"/>
    <w:rsid w:val="00572BE2"/>
    <w:rsid w:val="00583789"/>
    <w:rsid w:val="005C4A28"/>
    <w:rsid w:val="005D72C0"/>
    <w:rsid w:val="005E6893"/>
    <w:rsid w:val="00617D2C"/>
    <w:rsid w:val="00624F7D"/>
    <w:rsid w:val="00630F30"/>
    <w:rsid w:val="006504D1"/>
    <w:rsid w:val="0065729E"/>
    <w:rsid w:val="006779CF"/>
    <w:rsid w:val="0068653E"/>
    <w:rsid w:val="0068786C"/>
    <w:rsid w:val="006915C8"/>
    <w:rsid w:val="006B2794"/>
    <w:rsid w:val="006C2064"/>
    <w:rsid w:val="007002D2"/>
    <w:rsid w:val="00727033"/>
    <w:rsid w:val="00727246"/>
    <w:rsid w:val="00754A57"/>
    <w:rsid w:val="00772F31"/>
    <w:rsid w:val="00775290"/>
    <w:rsid w:val="00782E02"/>
    <w:rsid w:val="007D47C9"/>
    <w:rsid w:val="007D537B"/>
    <w:rsid w:val="007E2DC2"/>
    <w:rsid w:val="007F00B5"/>
    <w:rsid w:val="00801FDB"/>
    <w:rsid w:val="00803E14"/>
    <w:rsid w:val="0080745E"/>
    <w:rsid w:val="00816A7E"/>
    <w:rsid w:val="008235F8"/>
    <w:rsid w:val="0082763B"/>
    <w:rsid w:val="008333BD"/>
    <w:rsid w:val="00844A64"/>
    <w:rsid w:val="0084548C"/>
    <w:rsid w:val="008506D6"/>
    <w:rsid w:val="00884AF2"/>
    <w:rsid w:val="008B2A36"/>
    <w:rsid w:val="008B4576"/>
    <w:rsid w:val="008B4B82"/>
    <w:rsid w:val="008C1A05"/>
    <w:rsid w:val="008D0FA5"/>
    <w:rsid w:val="008D35BF"/>
    <w:rsid w:val="008E1A6D"/>
    <w:rsid w:val="008E1F0B"/>
    <w:rsid w:val="008E58FB"/>
    <w:rsid w:val="00913604"/>
    <w:rsid w:val="0091669F"/>
    <w:rsid w:val="00957746"/>
    <w:rsid w:val="0096432A"/>
    <w:rsid w:val="00994BC5"/>
    <w:rsid w:val="009A5A9A"/>
    <w:rsid w:val="009C19F9"/>
    <w:rsid w:val="009C669F"/>
    <w:rsid w:val="009E2E9B"/>
    <w:rsid w:val="009E7D0A"/>
    <w:rsid w:val="00A05A09"/>
    <w:rsid w:val="00A16653"/>
    <w:rsid w:val="00A51C1A"/>
    <w:rsid w:val="00A73C46"/>
    <w:rsid w:val="00A94B86"/>
    <w:rsid w:val="00A955AA"/>
    <w:rsid w:val="00AA767F"/>
    <w:rsid w:val="00AB53FC"/>
    <w:rsid w:val="00AF1379"/>
    <w:rsid w:val="00AF4C8D"/>
    <w:rsid w:val="00B027FD"/>
    <w:rsid w:val="00B2127D"/>
    <w:rsid w:val="00B35AC0"/>
    <w:rsid w:val="00B50B57"/>
    <w:rsid w:val="00B6315B"/>
    <w:rsid w:val="00BA7C13"/>
    <w:rsid w:val="00BB149B"/>
    <w:rsid w:val="00BB2B58"/>
    <w:rsid w:val="00BB6C21"/>
    <w:rsid w:val="00BC23E8"/>
    <w:rsid w:val="00BD6C92"/>
    <w:rsid w:val="00BD7F50"/>
    <w:rsid w:val="00BE20FE"/>
    <w:rsid w:val="00BE2F98"/>
    <w:rsid w:val="00BE4581"/>
    <w:rsid w:val="00BF0056"/>
    <w:rsid w:val="00BF59C4"/>
    <w:rsid w:val="00C10AA3"/>
    <w:rsid w:val="00C23822"/>
    <w:rsid w:val="00C27C36"/>
    <w:rsid w:val="00C71FC3"/>
    <w:rsid w:val="00C75BFF"/>
    <w:rsid w:val="00CA6B04"/>
    <w:rsid w:val="00CA73FC"/>
    <w:rsid w:val="00CB2C88"/>
    <w:rsid w:val="00CB3319"/>
    <w:rsid w:val="00CD7804"/>
    <w:rsid w:val="00CF5AC3"/>
    <w:rsid w:val="00D00D77"/>
    <w:rsid w:val="00D051D9"/>
    <w:rsid w:val="00D336F5"/>
    <w:rsid w:val="00D36A1E"/>
    <w:rsid w:val="00D67796"/>
    <w:rsid w:val="00D703AB"/>
    <w:rsid w:val="00D82EBA"/>
    <w:rsid w:val="00DA3D37"/>
    <w:rsid w:val="00DA62DB"/>
    <w:rsid w:val="00DD3DAA"/>
    <w:rsid w:val="00DF218F"/>
    <w:rsid w:val="00E13568"/>
    <w:rsid w:val="00E25918"/>
    <w:rsid w:val="00E335D8"/>
    <w:rsid w:val="00E51BC6"/>
    <w:rsid w:val="00E53AC0"/>
    <w:rsid w:val="00E548CE"/>
    <w:rsid w:val="00E573EF"/>
    <w:rsid w:val="00E60110"/>
    <w:rsid w:val="00E64E6D"/>
    <w:rsid w:val="00E76212"/>
    <w:rsid w:val="00E85110"/>
    <w:rsid w:val="00E86F5B"/>
    <w:rsid w:val="00E929C5"/>
    <w:rsid w:val="00EA22B4"/>
    <w:rsid w:val="00EA433E"/>
    <w:rsid w:val="00EA7F06"/>
    <w:rsid w:val="00EE0DE0"/>
    <w:rsid w:val="00EF5FB8"/>
    <w:rsid w:val="00F02169"/>
    <w:rsid w:val="00F02C05"/>
    <w:rsid w:val="00F07581"/>
    <w:rsid w:val="00F1200C"/>
    <w:rsid w:val="00F17C34"/>
    <w:rsid w:val="00F31B37"/>
    <w:rsid w:val="00F32D5F"/>
    <w:rsid w:val="00F448AE"/>
    <w:rsid w:val="00F47BEC"/>
    <w:rsid w:val="00F505D0"/>
    <w:rsid w:val="00F51259"/>
    <w:rsid w:val="00F64C29"/>
    <w:rsid w:val="00F75C98"/>
    <w:rsid w:val="00F76106"/>
    <w:rsid w:val="00FA3615"/>
    <w:rsid w:val="00FA70D6"/>
    <w:rsid w:val="00FB24F3"/>
    <w:rsid w:val="00FC166D"/>
    <w:rsid w:val="00FC62DD"/>
    <w:rsid w:val="00FC6F47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194004"/>
  <w15:docId w15:val="{54A4E941-E341-1647-BE43-9A8EB720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outlineLvl w:val="1"/>
    </w:pPr>
    <w:rPr>
      <w:rFonts w:ascii="Verdana" w:eastAsia="Times New Roman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800"/>
      </w:tabs>
    </w:pPr>
    <w:rPr>
      <w:rFonts w:ascii="Times New Roman" w:eastAsia="Times New Roman" w:hAnsi="Times New Roman"/>
      <w:sz w:val="20"/>
    </w:rPr>
  </w:style>
  <w:style w:type="paragraph" w:styleId="BodyTextIndent">
    <w:name w:val="Body Text Indent"/>
    <w:basedOn w:val="Normal"/>
    <w:pPr>
      <w:tabs>
        <w:tab w:val="left" w:pos="1800"/>
      </w:tabs>
      <w:ind w:left="1800"/>
    </w:pPr>
    <w:rPr>
      <w:rFonts w:ascii="Palatino" w:eastAsia="Times New Roman" w:hAnsi="Palatino"/>
      <w:sz w:val="32"/>
    </w:rPr>
  </w:style>
  <w:style w:type="character" w:styleId="FollowedHyperlink">
    <w:name w:val="FollowedHyperlink"/>
    <w:basedOn w:val="DefaultParagraphFont"/>
    <w:rsid w:val="00D051D9"/>
    <w:rPr>
      <w:color w:val="800080"/>
      <w:u w:val="single"/>
    </w:rPr>
  </w:style>
  <w:style w:type="paragraph" w:styleId="NoSpacing">
    <w:name w:val="No Spacing"/>
    <w:uiPriority w:val="1"/>
    <w:qFormat/>
    <w:rsid w:val="005D72C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5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ranicaonline.org/pages/about" TargetMode="External"/><Relationship Id="rId21" Type="http://schemas.openxmlformats.org/officeDocument/2006/relationships/hyperlink" Target="http://redeemercovenant.org/" TargetMode="External"/><Relationship Id="rId42" Type="http://schemas.openxmlformats.org/officeDocument/2006/relationships/hyperlink" Target="http://www.peeters-leuven.be/boekoverz.asp?nr=7633" TargetMode="External"/><Relationship Id="rId47" Type="http://schemas.openxmlformats.org/officeDocument/2006/relationships/hyperlink" Target="http://www.brill.nl/default.aspx?partid=210&amp;pid=25952" TargetMode="External"/><Relationship Id="rId63" Type="http://schemas.openxmlformats.org/officeDocument/2006/relationships/hyperlink" Target="http://www.brill.nl/journal-religion-europe" TargetMode="External"/><Relationship Id="rId68" Type="http://schemas.openxmlformats.org/officeDocument/2006/relationships/hyperlink" Target="http://muse.jhu.edu/journals/journal_of_early_christian_studies/summary/v011/11.4bennett.html" TargetMode="External"/><Relationship Id="rId84" Type="http://schemas.openxmlformats.org/officeDocument/2006/relationships/hyperlink" Target="http://nau.edu/cal/ccs/faculty-and-staff/beduhn/" TargetMode="External"/><Relationship Id="rId16" Type="http://schemas.openxmlformats.org/officeDocument/2006/relationships/hyperlink" Target="http://www.didymus.org/augustine-syllabus.html" TargetMode="External"/><Relationship Id="rId11" Type="http://schemas.openxmlformats.org/officeDocument/2006/relationships/hyperlink" Target="http://www.didymus.org/historical-theology-i-syllabus.html" TargetMode="External"/><Relationship Id="rId32" Type="http://schemas.openxmlformats.org/officeDocument/2006/relationships/hyperlink" Target="https://books.google.com/books?id=73xfDQAAQBAJ&amp;printsec=frontcover&amp;dq=%22Encyclopedia+of+Christianity+in+the+United+States%22&amp;hl=en&amp;sa=X&amp;ved=0ahUKEwiey5qA_rHeAhXPnOAKHXlrBKwQ6AEIKDAA" TargetMode="External"/><Relationship Id="rId37" Type="http://schemas.openxmlformats.org/officeDocument/2006/relationships/hyperlink" Target="https://books.google.com/books?id=e6YoCQAAQBAJ&amp;printsec=frontcover&amp;dq=%22Encyclopedia+of+Christian+education%22&amp;hl=en&amp;sa=X&amp;ved=0ahUKEwjB77zTjufKAhXCJCYKHTgiDWAQ6AEIMDAA" TargetMode="External"/><Relationship Id="rId53" Type="http://schemas.openxmlformats.org/officeDocument/2006/relationships/hyperlink" Target="http://www.ems.gr/ekdoseis/katalogos-ekdoseon/periodiko-ellinika.html" TargetMode="External"/><Relationship Id="rId58" Type="http://schemas.openxmlformats.org/officeDocument/2006/relationships/hyperlink" Target="http://www.brill.nl/publications/nag-hammadi-and-manichaean-studies" TargetMode="External"/><Relationship Id="rId74" Type="http://schemas.openxmlformats.org/officeDocument/2006/relationships/hyperlink" Target="http://www.cbl.ie/getdoc/5ace5784-60ff-4f24-973b-2d7c82d1b077/Mani-Conference-Abstracts-Bennett.aspx" TargetMode="External"/><Relationship Id="rId79" Type="http://schemas.openxmlformats.org/officeDocument/2006/relationships/hyperlink" Target="http://patristics.org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eb.archive.org/web/20101110034200/http:/www4.nau.edu/manichaean/" TargetMode="External"/><Relationship Id="rId14" Type="http://schemas.openxmlformats.org/officeDocument/2006/relationships/hyperlink" Target="http://www.didymus.org/historical-theology-iv-syllabus.html" TargetMode="External"/><Relationship Id="rId22" Type="http://schemas.openxmlformats.org/officeDocument/2006/relationships/hyperlink" Target="http://www.didymus.org/the-seven-deadly-sins.html" TargetMode="External"/><Relationship Id="rId27" Type="http://schemas.openxmlformats.org/officeDocument/2006/relationships/hyperlink" Target="http://www.iranicaonline.org/articles/paul-the-persian" TargetMode="External"/><Relationship Id="rId30" Type="http://schemas.openxmlformats.org/officeDocument/2006/relationships/hyperlink" Target="https://books.google.com/books?id=73xfDQAAQBAJ&amp;q=%22Ancient+Church+of+the+East%22" TargetMode="External"/><Relationship Id="rId35" Type="http://schemas.openxmlformats.org/officeDocument/2006/relationships/hyperlink" Target="https://books.google.com/books?id=e6YoCQAAQBAJ&amp;printsec=frontcover&amp;dq=%22Encyclopedia+of+Christian+education%22&amp;hl=en&amp;sa=X&amp;ved=0ahUKEwjB77zTjufKAhXCJCYKHTgiDWAQ6AEIMDAA" TargetMode="External"/><Relationship Id="rId43" Type="http://schemas.openxmlformats.org/officeDocument/2006/relationships/hyperlink" Target="http://www.brill.nl/default.aspx?partid=210&amp;pid=25951" TargetMode="External"/><Relationship Id="rId48" Type="http://schemas.openxmlformats.org/officeDocument/2006/relationships/hyperlink" Target="http://www.brill.nl/publications/nag-hammadi-and-manichaean-studies" TargetMode="External"/><Relationship Id="rId56" Type="http://schemas.openxmlformats.org/officeDocument/2006/relationships/hyperlink" Target="http://www.brill.nl/publications/nag-hammadi-and-manichaean-studies" TargetMode="External"/><Relationship Id="rId64" Type="http://schemas.openxmlformats.org/officeDocument/2006/relationships/hyperlink" Target="http://www.brill.nl/journal-religion-europe" TargetMode="External"/><Relationship Id="rId69" Type="http://schemas.openxmlformats.org/officeDocument/2006/relationships/hyperlink" Target="http://muse.jhu.edu/journals/journal_of_early_christian_studies/summary/v010/10.4bennett.html" TargetMode="External"/><Relationship Id="rId77" Type="http://schemas.openxmlformats.org/officeDocument/2006/relationships/hyperlink" Target="http://www.aarweb.org/" TargetMode="External"/><Relationship Id="rId8" Type="http://schemas.openxmlformats.org/officeDocument/2006/relationships/hyperlink" Target="http://cornerstone.academia.edu/ByardBennett" TargetMode="External"/><Relationship Id="rId51" Type="http://schemas.openxmlformats.org/officeDocument/2006/relationships/hyperlink" Target="http://www.pazzinieditore.it/editore/v/104/adamantius-vol-11" TargetMode="External"/><Relationship Id="rId72" Type="http://schemas.openxmlformats.org/officeDocument/2006/relationships/hyperlink" Target="http://muse.jhu.edu/journals/journal_of_early_christian_studies/summary/v007/7.3bennett.html" TargetMode="External"/><Relationship Id="rId80" Type="http://schemas.openxmlformats.org/officeDocument/2006/relationships/hyperlink" Target="http://www.aiep-iaps.org/EN/index.html" TargetMode="External"/><Relationship Id="rId85" Type="http://schemas.openxmlformats.org/officeDocument/2006/relationships/hyperlink" Target="mailto:pmirecki@ku.ed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idymus.org/historical-theology-ii-syllabus.html" TargetMode="External"/><Relationship Id="rId17" Type="http://schemas.openxmlformats.org/officeDocument/2006/relationships/hyperlink" Target="http://www.didymus.org/prayer-and-spirituality-in-the-early-church-syllabus.html" TargetMode="External"/><Relationship Id="rId25" Type="http://schemas.openxmlformats.org/officeDocument/2006/relationships/hyperlink" Target="http://www.alphausa.org/" TargetMode="External"/><Relationship Id="rId33" Type="http://schemas.openxmlformats.org/officeDocument/2006/relationships/hyperlink" Target="https://books.google.com/books?id=73xfDQAAQBAJ&amp;printsec=frontcover&amp;dq=%22encyclopedia+of+Christianity+in+the+United+States%22&amp;hl=en&amp;sa=X&amp;ved=0ahUKEwjNgdLd_rHeAhVxm-AKHeE9AfgQ6AEIKDAA" TargetMode="External"/><Relationship Id="rId38" Type="http://schemas.openxmlformats.org/officeDocument/2006/relationships/hyperlink" Target="https://books.google.com/books?id=nzNzBwAAQBAJ&amp;pg=PA387&amp;lpg=PA387&amp;dq=%22Mani+in+Dublin%22&amp;source=bl&amp;ots=cycNAIL92r&amp;sig=6hUS2CxsR-NGPY7IPtkPLfvVYd4&amp;hl=en&amp;sa=X&amp;ved=0ahUKEwjp26K5nbzJAhUXUYgKHRBxDHsQ6AEIMDAD" TargetMode="External"/><Relationship Id="rId46" Type="http://schemas.openxmlformats.org/officeDocument/2006/relationships/hyperlink" Target="http://books.google.com/books?id=JQd8b5s5QBUC&amp;lpg=PT165&amp;dq=%22Basilides%20barbarian%20cosmogony%22%20Acta%20Archelai&amp;pg=PT165" TargetMode="External"/><Relationship Id="rId59" Type="http://schemas.openxmlformats.org/officeDocument/2006/relationships/hyperlink" Target="http://www.cecs.acu.edu.au/" TargetMode="External"/><Relationship Id="rId67" Type="http://schemas.openxmlformats.org/officeDocument/2006/relationships/hyperlink" Target="http://muse.jhu.edu/journals/journal_of_early_christian_studies/summary/v012/12.3bennett.html" TargetMode="External"/><Relationship Id="rId20" Type="http://schemas.openxmlformats.org/officeDocument/2006/relationships/hyperlink" Target="http://www.sbl-site.org/" TargetMode="External"/><Relationship Id="rId41" Type="http://schemas.openxmlformats.org/officeDocument/2006/relationships/hyperlink" Target="https://books.google.com/books?id=AlZDAQAAIAAJ&amp;pg=PA173&amp;dq=%22the+person+speaking+prosopopoeia%22&amp;hl=en&amp;sa=X&amp;ved=0ahUKEwiO0dbZj7LeAhWD_YMKHZu0CSIQ6AEIKDAA" TargetMode="External"/><Relationship Id="rId54" Type="http://schemas.openxmlformats.org/officeDocument/2006/relationships/hyperlink" Target="http://books.google.com/books?id=HokDPamRvcEC&amp;lpg=PP1&amp;dq=inauthor%3A%22Jason%20BeDuhn%22&amp;pg=PA38" TargetMode="External"/><Relationship Id="rId62" Type="http://schemas.openxmlformats.org/officeDocument/2006/relationships/hyperlink" Target="http://booksandjournals.brillonline.com/content/journals/10.1163/187489211x574427" TargetMode="External"/><Relationship Id="rId70" Type="http://schemas.openxmlformats.org/officeDocument/2006/relationships/hyperlink" Target="http://bmcr.brynmawr.edu/" TargetMode="External"/><Relationship Id="rId75" Type="http://schemas.openxmlformats.org/officeDocument/2006/relationships/hyperlink" Target="http://www.sbl-site.org/Meetings/Congresses_Abstracts.aspx?MeetingId=5" TargetMode="External"/><Relationship Id="rId83" Type="http://schemas.openxmlformats.org/officeDocument/2006/relationships/hyperlink" Target="mailto:Jason.BeDuhn@nau.edu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yard.bennett@cornerstone.edu" TargetMode="External"/><Relationship Id="rId15" Type="http://schemas.openxmlformats.org/officeDocument/2006/relationships/hyperlink" Target="http://www.didymus.org/moral-issues-syllabus.html" TargetMode="External"/><Relationship Id="rId23" Type="http://schemas.openxmlformats.org/officeDocument/2006/relationships/hyperlink" Target="http://www.didymus.org/the-lords-prayer.html" TargetMode="External"/><Relationship Id="rId28" Type="http://schemas.openxmlformats.org/officeDocument/2006/relationships/hyperlink" Target="http://www.cais-soas.com/CAIS/Religions/non-iranian/paul_persian.htm" TargetMode="External"/><Relationship Id="rId36" Type="http://schemas.openxmlformats.org/officeDocument/2006/relationships/hyperlink" Target="https://books.google.com/books?id=e6YoCQAAQBAJ&amp;printsec=frontcover&amp;dq=%22Encyclopedia+of+Christian+education%22&amp;hl=en&amp;sa=X&amp;ved=0ahUKEwjB77zTjufKAhXCJCYKHTgiDWAQ6AEIMDAA" TargetMode="External"/><Relationship Id="rId49" Type="http://schemas.openxmlformats.org/officeDocument/2006/relationships/hyperlink" Target="http://booksandjournals.brillonline.com/content/books/9789047421535" TargetMode="External"/><Relationship Id="rId57" Type="http://schemas.openxmlformats.org/officeDocument/2006/relationships/hyperlink" Target="http://www.brill.nl/default.aspx?partid=210&amp;pid=9138" TargetMode="External"/><Relationship Id="rId10" Type="http://schemas.openxmlformats.org/officeDocument/2006/relationships/hyperlink" Target="http://www.collectionscanada.ca/obj/s4/f2/dsk3/ftp04/nq25205.pdf" TargetMode="External"/><Relationship Id="rId31" Type="http://schemas.openxmlformats.org/officeDocument/2006/relationships/hyperlink" Target="https://books.google.com/books?id=73xfDQAAQBAJ&amp;pg=PA572&amp;dq=%22The+church+of+the+brethren+is+a+protestant+denomination%22&amp;hl=en&amp;sa=X&amp;ved=0ahUKEwjhn5TXg7LeAhUQneAKHVb5BgYQ6AEIKDAA" TargetMode="External"/><Relationship Id="rId44" Type="http://schemas.openxmlformats.org/officeDocument/2006/relationships/hyperlink" Target="http://www.brill.nl/publications/nag-hammadi-and-manichaean-studies" TargetMode="External"/><Relationship Id="rId52" Type="http://schemas.openxmlformats.org/officeDocument/2006/relationships/hyperlink" Target="http://media.ems.gr/ekdoseis/ellinika/Ellinika_51_1/ekd_peel_51_1_Bennett.pdf" TargetMode="External"/><Relationship Id="rId60" Type="http://schemas.openxmlformats.org/officeDocument/2006/relationships/hyperlink" Target="https://www.pdcnet.org/pdc/bvdb.nsf/purchase?openform&amp;fp=augstudies&amp;id=augstudies_2014_0045_0002_0300_0305" TargetMode="External"/><Relationship Id="rId65" Type="http://schemas.openxmlformats.org/officeDocument/2006/relationships/hyperlink" Target="http://muse.jhu.edu/journals/journal_of_early_christian_studies/summary/v015/15.3bennett.html" TargetMode="External"/><Relationship Id="rId73" Type="http://schemas.openxmlformats.org/officeDocument/2006/relationships/hyperlink" Target="http://cornerstone.academia.edu/ByardBennett/Papers/182310/Review_of_Jason_David_BeDuhn_Augustines_Manichaean_Dilemma_for_North_American_Patristic_Society_panel_2010" TargetMode="External"/><Relationship Id="rId78" Type="http://schemas.openxmlformats.org/officeDocument/2006/relationships/hyperlink" Target="http://www.sbl-site.org/" TargetMode="External"/><Relationship Id="rId81" Type="http://schemas.openxmlformats.org/officeDocument/2006/relationships/hyperlink" Target="http://www.societyforancientgreekphilosophy.com/about-the-sagp/" TargetMode="External"/><Relationship Id="rId86" Type="http://schemas.openxmlformats.org/officeDocument/2006/relationships/hyperlink" Target="https://religiousstudies.ku.edu/paul-mirec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dymus.org" TargetMode="External"/><Relationship Id="rId13" Type="http://schemas.openxmlformats.org/officeDocument/2006/relationships/hyperlink" Target="http://www.didymus.org/historical-theology-iii-syllabus.html" TargetMode="External"/><Relationship Id="rId18" Type="http://schemas.openxmlformats.org/officeDocument/2006/relationships/hyperlink" Target="http://web.archive.org/web/20060910223937/http:/grts.cornerstone.edu/news/?news_ID=2256" TargetMode="External"/><Relationship Id="rId39" Type="http://schemas.openxmlformats.org/officeDocument/2006/relationships/hyperlink" Target="http://www.vanderbilt.edu/AnS/religious_studies/CDC/index.html" TargetMode="External"/><Relationship Id="rId34" Type="http://schemas.openxmlformats.org/officeDocument/2006/relationships/hyperlink" Target="https://books.google.com/books?id=73xfDQAAQBAJ&amp;printsec=frontcover&amp;dq=%22encyclopedia+of+Christianity+in+the+United+States%22&amp;hl=en&amp;sa=X&amp;ved=0ahUKEwjNgdLd_rHeAhVxm-AKHeE9AfgQ6AEIKDAA" TargetMode="External"/><Relationship Id="rId50" Type="http://schemas.openxmlformats.org/officeDocument/2006/relationships/hyperlink" Target="http://cisadu2.let.uniroma1.it/girota/?q=node/69" TargetMode="External"/><Relationship Id="rId55" Type="http://schemas.openxmlformats.org/officeDocument/2006/relationships/hyperlink" Target="http://www.brill.nl/default.aspx?partid=210&amp;pid=9138" TargetMode="External"/><Relationship Id="rId76" Type="http://schemas.openxmlformats.org/officeDocument/2006/relationships/hyperlink" Target="http://www4.nau.edu/manichaean/2002abstracts.htm" TargetMode="External"/><Relationship Id="rId7" Type="http://schemas.openxmlformats.org/officeDocument/2006/relationships/hyperlink" Target="https://www.cornerstone.edu/staff/byard-bennett/" TargetMode="External"/><Relationship Id="rId71" Type="http://schemas.openxmlformats.org/officeDocument/2006/relationships/hyperlink" Target="http://bmcr.brynmawr.edu/2001/2001-10-38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ooks.google.com/books?id=73xfDQAAQBAJ&amp;q=%22Ancient+Church+of+the+East%22" TargetMode="External"/><Relationship Id="rId24" Type="http://schemas.openxmlformats.org/officeDocument/2006/relationships/hyperlink" Target="http://saltinstitute.net/" TargetMode="External"/><Relationship Id="rId40" Type="http://schemas.openxmlformats.org/officeDocument/2006/relationships/hyperlink" Target="http://discoverarchive.vanderbilt.edu/bitstream/handle/1803/4144/DIDYMUS%20THE%20BLIND%20OF%20ALEXANDRIA.pdf?sequence=218" TargetMode="External"/><Relationship Id="rId45" Type="http://schemas.openxmlformats.org/officeDocument/2006/relationships/hyperlink" Target="http://booksandjournals.brillonline.com/content/books/9789047426325" TargetMode="External"/><Relationship Id="rId66" Type="http://schemas.openxmlformats.org/officeDocument/2006/relationships/hyperlink" Target="http://muse.jhu.edu/journals/journal_of_early_christian_studies/summary/v015/15.2bennett.html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journals.cambridge.org/action/displayAbstract?fromPage=online&amp;aid=9187892&amp;fulltextType=BR&amp;fileId=S0009840X13002709" TargetMode="External"/><Relationship Id="rId82" Type="http://schemas.openxmlformats.org/officeDocument/2006/relationships/hyperlink" Target="mailto:john.verberkmoes@cornersto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3612-72B0-B849-BDDE-CE6F2BB1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BYARD JOHN BENNETT</vt:lpstr>
    </vt:vector>
  </TitlesOfParts>
  <Company>Tyndale College and Seminary</Company>
  <LinksUpToDate>false</LinksUpToDate>
  <CharactersWithSpaces>26704</CharactersWithSpaces>
  <SharedDoc>false</SharedDoc>
  <HLinks>
    <vt:vector size="474" baseType="variant">
      <vt:variant>
        <vt:i4>1769554</vt:i4>
      </vt:variant>
      <vt:variant>
        <vt:i4>234</vt:i4>
      </vt:variant>
      <vt:variant>
        <vt:i4>0</vt:i4>
      </vt:variant>
      <vt:variant>
        <vt:i4>5</vt:i4>
      </vt:variant>
      <vt:variant>
        <vt:lpwstr>http://individual.utoronto.ca/hayes/</vt:lpwstr>
      </vt:variant>
      <vt:variant>
        <vt:lpwstr/>
      </vt:variant>
      <vt:variant>
        <vt:i4>5898307</vt:i4>
      </vt:variant>
      <vt:variant>
        <vt:i4>231</vt:i4>
      </vt:variant>
      <vt:variant>
        <vt:i4>0</vt:i4>
      </vt:variant>
      <vt:variant>
        <vt:i4>5</vt:i4>
      </vt:variant>
      <vt:variant>
        <vt:lpwstr>http://home.cogeco.ca/~alhayes/index.htm</vt:lpwstr>
      </vt:variant>
      <vt:variant>
        <vt:lpwstr/>
      </vt:variant>
      <vt:variant>
        <vt:i4>7077893</vt:i4>
      </vt:variant>
      <vt:variant>
        <vt:i4>228</vt:i4>
      </vt:variant>
      <vt:variant>
        <vt:i4>0</vt:i4>
      </vt:variant>
      <vt:variant>
        <vt:i4>5</vt:i4>
      </vt:variant>
      <vt:variant>
        <vt:lpwstr>mailto:alan.hayes@utoronto.ca</vt:lpwstr>
      </vt:variant>
      <vt:variant>
        <vt:lpwstr/>
      </vt:variant>
      <vt:variant>
        <vt:i4>2949168</vt:i4>
      </vt:variant>
      <vt:variant>
        <vt:i4>225</vt:i4>
      </vt:variant>
      <vt:variant>
        <vt:i4>0</vt:i4>
      </vt:variant>
      <vt:variant>
        <vt:i4>5</vt:i4>
      </vt:variant>
      <vt:variant>
        <vt:lpwstr>http://www.tyndale.ca/person/donald-goertz</vt:lpwstr>
      </vt:variant>
      <vt:variant>
        <vt:lpwstr/>
      </vt:variant>
      <vt:variant>
        <vt:i4>1835043</vt:i4>
      </vt:variant>
      <vt:variant>
        <vt:i4>222</vt:i4>
      </vt:variant>
      <vt:variant>
        <vt:i4>0</vt:i4>
      </vt:variant>
      <vt:variant>
        <vt:i4>5</vt:i4>
      </vt:variant>
      <vt:variant>
        <vt:lpwstr>mailto:dgoertz@tyndale.ca</vt:lpwstr>
      </vt:variant>
      <vt:variant>
        <vt:lpwstr/>
      </vt:variant>
      <vt:variant>
        <vt:i4>6094943</vt:i4>
      </vt:variant>
      <vt:variant>
        <vt:i4>219</vt:i4>
      </vt:variant>
      <vt:variant>
        <vt:i4>0</vt:i4>
      </vt:variant>
      <vt:variant>
        <vt:i4>5</vt:i4>
      </vt:variant>
      <vt:variant>
        <vt:lpwstr>http://www.wheaton.edu/Theology/Faculty/greenman</vt:lpwstr>
      </vt:variant>
      <vt:variant>
        <vt:lpwstr/>
      </vt:variant>
      <vt:variant>
        <vt:i4>7602261</vt:i4>
      </vt:variant>
      <vt:variant>
        <vt:i4>216</vt:i4>
      </vt:variant>
      <vt:variant>
        <vt:i4>0</vt:i4>
      </vt:variant>
      <vt:variant>
        <vt:i4>5</vt:i4>
      </vt:variant>
      <vt:variant>
        <vt:lpwstr>mailto:Jeffrey.P.Greenman@wheaton.edu</vt:lpwstr>
      </vt:variant>
      <vt:variant>
        <vt:lpwstr/>
      </vt:variant>
      <vt:variant>
        <vt:i4>8257619</vt:i4>
      </vt:variant>
      <vt:variant>
        <vt:i4>213</vt:i4>
      </vt:variant>
      <vt:variant>
        <vt:i4>0</vt:i4>
      </vt:variant>
      <vt:variant>
        <vt:i4>5</vt:i4>
      </vt:variant>
      <vt:variant>
        <vt:lpwstr>mailto:John_F_VerBerkmoes@cornerstone.edu</vt:lpwstr>
      </vt:variant>
      <vt:variant>
        <vt:lpwstr/>
      </vt:variant>
      <vt:variant>
        <vt:i4>5963777</vt:i4>
      </vt:variant>
      <vt:variant>
        <vt:i4>210</vt:i4>
      </vt:variant>
      <vt:variant>
        <vt:i4>0</vt:i4>
      </vt:variant>
      <vt:variant>
        <vt:i4>5</vt:i4>
      </vt:variant>
      <vt:variant>
        <vt:lpwstr>http://redeemercovenant.org/</vt:lpwstr>
      </vt:variant>
      <vt:variant>
        <vt:lpwstr/>
      </vt:variant>
      <vt:variant>
        <vt:i4>8192071</vt:i4>
      </vt:variant>
      <vt:variant>
        <vt:i4>207</vt:i4>
      </vt:variant>
      <vt:variant>
        <vt:i4>0</vt:i4>
      </vt:variant>
      <vt:variant>
        <vt:i4>5</vt:i4>
      </vt:variant>
      <vt:variant>
        <vt:lpwstr>mailto:pastorsbrown@gmail.com</vt:lpwstr>
      </vt:variant>
      <vt:variant>
        <vt:lpwstr/>
      </vt:variant>
      <vt:variant>
        <vt:i4>7864377</vt:i4>
      </vt:variant>
      <vt:variant>
        <vt:i4>204</vt:i4>
      </vt:variant>
      <vt:variant>
        <vt:i4>0</vt:i4>
      </vt:variant>
      <vt:variant>
        <vt:i4>5</vt:i4>
      </vt:variant>
      <vt:variant>
        <vt:lpwstr>http://www.people.ku.edu/~pmirecki/</vt:lpwstr>
      </vt:variant>
      <vt:variant>
        <vt:lpwstr/>
      </vt:variant>
      <vt:variant>
        <vt:i4>5243006</vt:i4>
      </vt:variant>
      <vt:variant>
        <vt:i4>201</vt:i4>
      </vt:variant>
      <vt:variant>
        <vt:i4>0</vt:i4>
      </vt:variant>
      <vt:variant>
        <vt:i4>5</vt:i4>
      </vt:variant>
      <vt:variant>
        <vt:lpwstr>mailto:pmirecki@ku.edu</vt:lpwstr>
      </vt:variant>
      <vt:variant>
        <vt:lpwstr/>
      </vt:variant>
      <vt:variant>
        <vt:i4>589841</vt:i4>
      </vt:variant>
      <vt:variant>
        <vt:i4>198</vt:i4>
      </vt:variant>
      <vt:variant>
        <vt:i4>0</vt:i4>
      </vt:variant>
      <vt:variant>
        <vt:i4>5</vt:i4>
      </vt:variant>
      <vt:variant>
        <vt:lpwstr>http://www.cal.nau.edu/hum/faculty/beduhn.asp</vt:lpwstr>
      </vt:variant>
      <vt:variant>
        <vt:lpwstr/>
      </vt:variant>
      <vt:variant>
        <vt:i4>1048682</vt:i4>
      </vt:variant>
      <vt:variant>
        <vt:i4>195</vt:i4>
      </vt:variant>
      <vt:variant>
        <vt:i4>0</vt:i4>
      </vt:variant>
      <vt:variant>
        <vt:i4>5</vt:i4>
      </vt:variant>
      <vt:variant>
        <vt:lpwstr>mailto:Jason.BeDuhn@nau.edu</vt:lpwstr>
      </vt:variant>
      <vt:variant>
        <vt:lpwstr/>
      </vt:variant>
      <vt:variant>
        <vt:i4>5963846</vt:i4>
      </vt:variant>
      <vt:variant>
        <vt:i4>192</vt:i4>
      </vt:variant>
      <vt:variant>
        <vt:i4>0</vt:i4>
      </vt:variant>
      <vt:variant>
        <vt:i4>5</vt:i4>
      </vt:variant>
      <vt:variant>
        <vt:lpwstr>http://www.religion.utoronto.ca/people/facultyl/sinkewicz.htm</vt:lpwstr>
      </vt:variant>
      <vt:variant>
        <vt:lpwstr/>
      </vt:variant>
      <vt:variant>
        <vt:i4>3473494</vt:i4>
      </vt:variant>
      <vt:variant>
        <vt:i4>189</vt:i4>
      </vt:variant>
      <vt:variant>
        <vt:i4>0</vt:i4>
      </vt:variant>
      <vt:variant>
        <vt:i4>5</vt:i4>
      </vt:variant>
      <vt:variant>
        <vt:lpwstr>mailto:r.sinkewicz@utoronto.ca</vt:lpwstr>
      </vt:variant>
      <vt:variant>
        <vt:lpwstr/>
      </vt:variant>
      <vt:variant>
        <vt:i4>3997753</vt:i4>
      </vt:variant>
      <vt:variant>
        <vt:i4>186</vt:i4>
      </vt:variant>
      <vt:variant>
        <vt:i4>0</vt:i4>
      </vt:variant>
      <vt:variant>
        <vt:i4>5</vt:i4>
      </vt:variant>
      <vt:variant>
        <vt:lpwstr>http://www.societyforancientgreekphilosophy.com/about-the-sagp/</vt:lpwstr>
      </vt:variant>
      <vt:variant>
        <vt:lpwstr/>
      </vt:variant>
      <vt:variant>
        <vt:i4>7274557</vt:i4>
      </vt:variant>
      <vt:variant>
        <vt:i4>183</vt:i4>
      </vt:variant>
      <vt:variant>
        <vt:i4>0</vt:i4>
      </vt:variant>
      <vt:variant>
        <vt:i4>5</vt:i4>
      </vt:variant>
      <vt:variant>
        <vt:lpwstr>http://www.aiep-iaps.org/EN/index.html</vt:lpwstr>
      </vt:variant>
      <vt:variant>
        <vt:lpwstr/>
      </vt:variant>
      <vt:variant>
        <vt:i4>2228347</vt:i4>
      </vt:variant>
      <vt:variant>
        <vt:i4>180</vt:i4>
      </vt:variant>
      <vt:variant>
        <vt:i4>0</vt:i4>
      </vt:variant>
      <vt:variant>
        <vt:i4>5</vt:i4>
      </vt:variant>
      <vt:variant>
        <vt:lpwstr>http://patristics.org/</vt:lpwstr>
      </vt:variant>
      <vt:variant>
        <vt:lpwstr/>
      </vt:variant>
      <vt:variant>
        <vt:i4>4194331</vt:i4>
      </vt:variant>
      <vt:variant>
        <vt:i4>177</vt:i4>
      </vt:variant>
      <vt:variant>
        <vt:i4>0</vt:i4>
      </vt:variant>
      <vt:variant>
        <vt:i4>5</vt:i4>
      </vt:variant>
      <vt:variant>
        <vt:lpwstr>http://www.sbl-site.org/</vt:lpwstr>
      </vt:variant>
      <vt:variant>
        <vt:lpwstr/>
      </vt:variant>
      <vt:variant>
        <vt:i4>3014700</vt:i4>
      </vt:variant>
      <vt:variant>
        <vt:i4>174</vt:i4>
      </vt:variant>
      <vt:variant>
        <vt:i4>0</vt:i4>
      </vt:variant>
      <vt:variant>
        <vt:i4>5</vt:i4>
      </vt:variant>
      <vt:variant>
        <vt:lpwstr>http://www.aarweb.org/</vt:lpwstr>
      </vt:variant>
      <vt:variant>
        <vt:lpwstr/>
      </vt:variant>
      <vt:variant>
        <vt:i4>1900629</vt:i4>
      </vt:variant>
      <vt:variant>
        <vt:i4>171</vt:i4>
      </vt:variant>
      <vt:variant>
        <vt:i4>0</vt:i4>
      </vt:variant>
      <vt:variant>
        <vt:i4>5</vt:i4>
      </vt:variant>
      <vt:variant>
        <vt:lpwstr>http://www4.nau.edu/manichaean/2002abstracts.htm</vt:lpwstr>
      </vt:variant>
      <vt:variant>
        <vt:lpwstr/>
      </vt:variant>
      <vt:variant>
        <vt:i4>720938</vt:i4>
      </vt:variant>
      <vt:variant>
        <vt:i4>168</vt:i4>
      </vt:variant>
      <vt:variant>
        <vt:i4>0</vt:i4>
      </vt:variant>
      <vt:variant>
        <vt:i4>5</vt:i4>
      </vt:variant>
      <vt:variant>
        <vt:lpwstr>http://www.sbl-site.org/Meetings/Congresses_Abstracts.aspx?MeetingId=5</vt:lpwstr>
      </vt:variant>
      <vt:variant>
        <vt:lpwstr/>
      </vt:variant>
      <vt:variant>
        <vt:i4>4325380</vt:i4>
      </vt:variant>
      <vt:variant>
        <vt:i4>165</vt:i4>
      </vt:variant>
      <vt:variant>
        <vt:i4>0</vt:i4>
      </vt:variant>
      <vt:variant>
        <vt:i4>5</vt:i4>
      </vt:variant>
      <vt:variant>
        <vt:lpwstr>http://www.cbl.ie/getdoc/5ace5784-60ff-4f24-973b-2d7c82d1b077/Mani-Conference-Abstracts-Bennett.aspx</vt:lpwstr>
      </vt:variant>
      <vt:variant>
        <vt:lpwstr/>
      </vt:variant>
      <vt:variant>
        <vt:i4>6160465</vt:i4>
      </vt:variant>
      <vt:variant>
        <vt:i4>162</vt:i4>
      </vt:variant>
      <vt:variant>
        <vt:i4>0</vt:i4>
      </vt:variant>
      <vt:variant>
        <vt:i4>5</vt:i4>
      </vt:variant>
      <vt:variant>
        <vt:lpwstr>http://cornerstone.academia.edu/ByardBennett/Papers/182310/Review_of_Jason_David_BeDuhn_Augustines_Manichaean_Dilemma_for_North_American_Patristic_Society_panel_2010</vt:lpwstr>
      </vt:variant>
      <vt:variant>
        <vt:lpwstr/>
      </vt:variant>
      <vt:variant>
        <vt:i4>6225927</vt:i4>
      </vt:variant>
      <vt:variant>
        <vt:i4>159</vt:i4>
      </vt:variant>
      <vt:variant>
        <vt:i4>0</vt:i4>
      </vt:variant>
      <vt:variant>
        <vt:i4>5</vt:i4>
      </vt:variant>
      <vt:variant>
        <vt:lpwstr>http://muse.jhu.edu/login?uri=/journals/journal_of_early_christian_studies/v007/7.3bennett.html</vt:lpwstr>
      </vt:variant>
      <vt:variant>
        <vt:lpwstr/>
      </vt:variant>
      <vt:variant>
        <vt:i4>1441797</vt:i4>
      </vt:variant>
      <vt:variant>
        <vt:i4>156</vt:i4>
      </vt:variant>
      <vt:variant>
        <vt:i4>0</vt:i4>
      </vt:variant>
      <vt:variant>
        <vt:i4>5</vt:i4>
      </vt:variant>
      <vt:variant>
        <vt:lpwstr>http://bmcr.brynmawr.edu/2001/2001-10-38.html</vt:lpwstr>
      </vt:variant>
      <vt:variant>
        <vt:lpwstr/>
      </vt:variant>
      <vt:variant>
        <vt:i4>2424870</vt:i4>
      </vt:variant>
      <vt:variant>
        <vt:i4>153</vt:i4>
      </vt:variant>
      <vt:variant>
        <vt:i4>0</vt:i4>
      </vt:variant>
      <vt:variant>
        <vt:i4>5</vt:i4>
      </vt:variant>
      <vt:variant>
        <vt:lpwstr>http://muse.jhu.edu/login?uri=/journals/journal_of_early_christian_studies/v010/10.4bennett.html</vt:lpwstr>
      </vt:variant>
      <vt:variant>
        <vt:lpwstr/>
      </vt:variant>
      <vt:variant>
        <vt:i4>5767250</vt:i4>
      </vt:variant>
      <vt:variant>
        <vt:i4>150</vt:i4>
      </vt:variant>
      <vt:variant>
        <vt:i4>0</vt:i4>
      </vt:variant>
      <vt:variant>
        <vt:i4>5</vt:i4>
      </vt:variant>
      <vt:variant>
        <vt:lpwstr>http://muse.jhu.edu/login?uri=/journals/journal_of_early_christian_studies/v011/11.4bennett.pdf</vt:lpwstr>
      </vt:variant>
      <vt:variant>
        <vt:lpwstr/>
      </vt:variant>
      <vt:variant>
        <vt:i4>2097188</vt:i4>
      </vt:variant>
      <vt:variant>
        <vt:i4>147</vt:i4>
      </vt:variant>
      <vt:variant>
        <vt:i4>0</vt:i4>
      </vt:variant>
      <vt:variant>
        <vt:i4>5</vt:i4>
      </vt:variant>
      <vt:variant>
        <vt:lpwstr>http://muse.jhu.edu/login?uri=/journals/journal_of_early_christian_studies/v012/12.3bennett.html</vt:lpwstr>
      </vt:variant>
      <vt:variant>
        <vt:lpwstr/>
      </vt:variant>
      <vt:variant>
        <vt:i4>2490403</vt:i4>
      </vt:variant>
      <vt:variant>
        <vt:i4>144</vt:i4>
      </vt:variant>
      <vt:variant>
        <vt:i4>0</vt:i4>
      </vt:variant>
      <vt:variant>
        <vt:i4>5</vt:i4>
      </vt:variant>
      <vt:variant>
        <vt:lpwstr>http://muse.jhu.edu/login?uri=/journals/journal_of_early_christian_studies/v015/15.2bennett.html</vt:lpwstr>
      </vt:variant>
      <vt:variant>
        <vt:lpwstr/>
      </vt:variant>
      <vt:variant>
        <vt:i4>3145787</vt:i4>
      </vt:variant>
      <vt:variant>
        <vt:i4>141</vt:i4>
      </vt:variant>
      <vt:variant>
        <vt:i4>0</vt:i4>
      </vt:variant>
      <vt:variant>
        <vt:i4>5</vt:i4>
      </vt:variant>
      <vt:variant>
        <vt:lpwstr>http://muse.jhu.edu/journals/journal_of_early_christian_studies/summary/v015/15.3bennett.html</vt:lpwstr>
      </vt:variant>
      <vt:variant>
        <vt:lpwstr/>
      </vt:variant>
      <vt:variant>
        <vt:i4>7798819</vt:i4>
      </vt:variant>
      <vt:variant>
        <vt:i4>138</vt:i4>
      </vt:variant>
      <vt:variant>
        <vt:i4>0</vt:i4>
      </vt:variant>
      <vt:variant>
        <vt:i4>5</vt:i4>
      </vt:variant>
      <vt:variant>
        <vt:lpwstr>http://www.cecs.acu.edu.au/</vt:lpwstr>
      </vt:variant>
      <vt:variant>
        <vt:lpwstr/>
      </vt:variant>
      <vt:variant>
        <vt:i4>3604537</vt:i4>
      </vt:variant>
      <vt:variant>
        <vt:i4>135</vt:i4>
      </vt:variant>
      <vt:variant>
        <vt:i4>0</vt:i4>
      </vt:variant>
      <vt:variant>
        <vt:i4>5</vt:i4>
      </vt:variant>
      <vt:variant>
        <vt:lpwstr>http://www.cecs.acu.edu.au/vol2.htm</vt:lpwstr>
      </vt:variant>
      <vt:variant>
        <vt:lpwstr/>
      </vt:variant>
      <vt:variant>
        <vt:i4>5242958</vt:i4>
      </vt:variant>
      <vt:variant>
        <vt:i4>132</vt:i4>
      </vt:variant>
      <vt:variant>
        <vt:i4>0</vt:i4>
      </vt:variant>
      <vt:variant>
        <vt:i4>5</vt:i4>
      </vt:variant>
      <vt:variant>
        <vt:lpwstr>http://www.brill.nl/default.aspx?partid=227&amp;pid=7385</vt:lpwstr>
      </vt:variant>
      <vt:variant>
        <vt:lpwstr/>
      </vt:variant>
      <vt:variant>
        <vt:i4>6029388</vt:i4>
      </vt:variant>
      <vt:variant>
        <vt:i4>129</vt:i4>
      </vt:variant>
      <vt:variant>
        <vt:i4>0</vt:i4>
      </vt:variant>
      <vt:variant>
        <vt:i4>5</vt:i4>
      </vt:variant>
      <vt:variant>
        <vt:lpwstr>http://www.brill.nl/default.aspx?partid=210&amp;pid=9138</vt:lpwstr>
      </vt:variant>
      <vt:variant>
        <vt:lpwstr/>
      </vt:variant>
      <vt:variant>
        <vt:i4>5046358</vt:i4>
      </vt:variant>
      <vt:variant>
        <vt:i4>126</vt:i4>
      </vt:variant>
      <vt:variant>
        <vt:i4>0</vt:i4>
      </vt:variant>
      <vt:variant>
        <vt:i4>5</vt:i4>
      </vt:variant>
      <vt:variant>
        <vt:lpwstr>http://books.google.com/books?id=HokDPamRvcEC&amp;lpg=PP1&amp;dq=inauthor%3A%22Jason%20BeDuhn%22&amp;pg=PA68</vt:lpwstr>
      </vt:variant>
      <vt:variant>
        <vt:lpwstr>v=onepage&amp;q=Iuxta%20unum&amp;f=false</vt:lpwstr>
      </vt:variant>
      <vt:variant>
        <vt:i4>5242958</vt:i4>
      </vt:variant>
      <vt:variant>
        <vt:i4>123</vt:i4>
      </vt:variant>
      <vt:variant>
        <vt:i4>0</vt:i4>
      </vt:variant>
      <vt:variant>
        <vt:i4>5</vt:i4>
      </vt:variant>
      <vt:variant>
        <vt:lpwstr>http://www.brill.nl/default.aspx?partid=227&amp;pid=7385</vt:lpwstr>
      </vt:variant>
      <vt:variant>
        <vt:lpwstr/>
      </vt:variant>
      <vt:variant>
        <vt:i4>6029388</vt:i4>
      </vt:variant>
      <vt:variant>
        <vt:i4>120</vt:i4>
      </vt:variant>
      <vt:variant>
        <vt:i4>0</vt:i4>
      </vt:variant>
      <vt:variant>
        <vt:i4>5</vt:i4>
      </vt:variant>
      <vt:variant>
        <vt:lpwstr>http://www.brill.nl/default.aspx?partid=210&amp;pid=9138</vt:lpwstr>
      </vt:variant>
      <vt:variant>
        <vt:lpwstr/>
      </vt:variant>
      <vt:variant>
        <vt:i4>7471207</vt:i4>
      </vt:variant>
      <vt:variant>
        <vt:i4>117</vt:i4>
      </vt:variant>
      <vt:variant>
        <vt:i4>0</vt:i4>
      </vt:variant>
      <vt:variant>
        <vt:i4>5</vt:i4>
      </vt:variant>
      <vt:variant>
        <vt:lpwstr>http://books.google.com/books?id=HokDPamRvcEC&amp;lpg=PP1&amp;dq=inauthor%3A%22Jason%20BeDuhn%22&amp;pg=PA38</vt:lpwstr>
      </vt:variant>
      <vt:variant>
        <vt:lpwstr>v=onepage&amp;q=Didymus%20the%20Blind's&amp;f=false</vt:lpwstr>
      </vt:variant>
      <vt:variant>
        <vt:i4>5439614</vt:i4>
      </vt:variant>
      <vt:variant>
        <vt:i4>114</vt:i4>
      </vt:variant>
      <vt:variant>
        <vt:i4>0</vt:i4>
      </vt:variant>
      <vt:variant>
        <vt:i4>5</vt:i4>
      </vt:variant>
      <vt:variant>
        <vt:lpwstr>http://www.ems.gr/ekdoseis_katalogos.php?catid=13&amp;subcatid=17</vt:lpwstr>
      </vt:variant>
      <vt:variant>
        <vt:lpwstr/>
      </vt:variant>
      <vt:variant>
        <vt:i4>7077899</vt:i4>
      </vt:variant>
      <vt:variant>
        <vt:i4>111</vt:i4>
      </vt:variant>
      <vt:variant>
        <vt:i4>0</vt:i4>
      </vt:variant>
      <vt:variant>
        <vt:i4>5</vt:i4>
      </vt:variant>
      <vt:variant>
        <vt:lpwstr>http://www.ems.gr/ekdoseis_katalogos.php?id=380</vt:lpwstr>
      </vt:variant>
      <vt:variant>
        <vt:lpwstr/>
      </vt:variant>
      <vt:variant>
        <vt:i4>3342453</vt:i4>
      </vt:variant>
      <vt:variant>
        <vt:i4>108</vt:i4>
      </vt:variant>
      <vt:variant>
        <vt:i4>0</vt:i4>
      </vt:variant>
      <vt:variant>
        <vt:i4>5</vt:i4>
      </vt:variant>
      <vt:variant>
        <vt:lpwstr>http://www.dds.unibo.it/NR/rdonlyres/2C8A5F55-09F0-4EEE-A651-8658FAA023C6/167482/AdamantiusIndici1.pdf</vt:lpwstr>
      </vt:variant>
      <vt:variant>
        <vt:lpwstr/>
      </vt:variant>
      <vt:variant>
        <vt:i4>1572890</vt:i4>
      </vt:variant>
      <vt:variant>
        <vt:i4>105</vt:i4>
      </vt:variant>
      <vt:variant>
        <vt:i4>0</vt:i4>
      </vt:variant>
      <vt:variant>
        <vt:i4>5</vt:i4>
      </vt:variant>
      <vt:variant>
        <vt:lpwstr>http://associazioni.unito.it/GIROTA/default.aspx?open=|1136|</vt:lpwstr>
      </vt:variant>
      <vt:variant>
        <vt:lpwstr/>
      </vt:variant>
      <vt:variant>
        <vt:i4>8126545</vt:i4>
      </vt:variant>
      <vt:variant>
        <vt:i4>102</vt:i4>
      </vt:variant>
      <vt:variant>
        <vt:i4>0</vt:i4>
      </vt:variant>
      <vt:variant>
        <vt:i4>5</vt:i4>
      </vt:variant>
      <vt:variant>
        <vt:lpwstr>http://ebooks.brillonline.nl/view_pdf?id=nij9789004161801_nij9789004161801_i-181-56</vt:lpwstr>
      </vt:variant>
      <vt:variant>
        <vt:lpwstr/>
      </vt:variant>
      <vt:variant>
        <vt:i4>5242958</vt:i4>
      </vt:variant>
      <vt:variant>
        <vt:i4>99</vt:i4>
      </vt:variant>
      <vt:variant>
        <vt:i4>0</vt:i4>
      </vt:variant>
      <vt:variant>
        <vt:i4>5</vt:i4>
      </vt:variant>
      <vt:variant>
        <vt:lpwstr>http://www.brill.nl/default.aspx?partid=227&amp;pid=7385</vt:lpwstr>
      </vt:variant>
      <vt:variant>
        <vt:lpwstr/>
      </vt:variant>
      <vt:variant>
        <vt:i4>5570637</vt:i4>
      </vt:variant>
      <vt:variant>
        <vt:i4>96</vt:i4>
      </vt:variant>
      <vt:variant>
        <vt:i4>0</vt:i4>
      </vt:variant>
      <vt:variant>
        <vt:i4>5</vt:i4>
      </vt:variant>
      <vt:variant>
        <vt:lpwstr>http://www.brill.nl/default.aspx?partid=210&amp;pid=25952</vt:lpwstr>
      </vt:variant>
      <vt:variant>
        <vt:lpwstr/>
      </vt:variant>
      <vt:variant>
        <vt:i4>5767173</vt:i4>
      </vt:variant>
      <vt:variant>
        <vt:i4>93</vt:i4>
      </vt:variant>
      <vt:variant>
        <vt:i4>0</vt:i4>
      </vt:variant>
      <vt:variant>
        <vt:i4>5</vt:i4>
      </vt:variant>
      <vt:variant>
        <vt:lpwstr>http://books.google.com/books?id=JQd8b5s5QBUC&amp;lpg=PT165&amp;dq=%22Basilides%20barbarian%20cosmogony%22%20Acta%20Archelai&amp;pg=PT165</vt:lpwstr>
      </vt:variant>
      <vt:variant>
        <vt:lpwstr>v=onepage&amp;q=%22Basilides%20barbarian%20cosmogony%22%20Acta%20Archelai&amp;f=false</vt:lpwstr>
      </vt:variant>
      <vt:variant>
        <vt:i4>7864405</vt:i4>
      </vt:variant>
      <vt:variant>
        <vt:i4>90</vt:i4>
      </vt:variant>
      <vt:variant>
        <vt:i4>0</vt:i4>
      </vt:variant>
      <vt:variant>
        <vt:i4>5</vt:i4>
      </vt:variant>
      <vt:variant>
        <vt:lpwstr>http://ebooks.brillonline.nl/view_pdf?id=nij9789004172852_nij9789004172852_i-286-14</vt:lpwstr>
      </vt:variant>
      <vt:variant>
        <vt:lpwstr/>
      </vt:variant>
      <vt:variant>
        <vt:i4>5242958</vt:i4>
      </vt:variant>
      <vt:variant>
        <vt:i4>87</vt:i4>
      </vt:variant>
      <vt:variant>
        <vt:i4>0</vt:i4>
      </vt:variant>
      <vt:variant>
        <vt:i4>5</vt:i4>
      </vt:variant>
      <vt:variant>
        <vt:lpwstr>http://www.brill.nl/default.aspx?partid=227&amp;pid=7385</vt:lpwstr>
      </vt:variant>
      <vt:variant>
        <vt:lpwstr/>
      </vt:variant>
      <vt:variant>
        <vt:i4>5570637</vt:i4>
      </vt:variant>
      <vt:variant>
        <vt:i4>84</vt:i4>
      </vt:variant>
      <vt:variant>
        <vt:i4>0</vt:i4>
      </vt:variant>
      <vt:variant>
        <vt:i4>5</vt:i4>
      </vt:variant>
      <vt:variant>
        <vt:lpwstr>http://www.brill.nl/default.aspx?partid=210&amp;pid=25951</vt:lpwstr>
      </vt:variant>
      <vt:variant>
        <vt:lpwstr/>
      </vt:variant>
      <vt:variant>
        <vt:i4>3080250</vt:i4>
      </vt:variant>
      <vt:variant>
        <vt:i4>81</vt:i4>
      </vt:variant>
      <vt:variant>
        <vt:i4>0</vt:i4>
      </vt:variant>
      <vt:variant>
        <vt:i4>5</vt:i4>
      </vt:variant>
      <vt:variant>
        <vt:lpwstr>http://www.peeters-leuven.be/boekoverz.asp?nr=7633</vt:lpwstr>
      </vt:variant>
      <vt:variant>
        <vt:lpwstr/>
      </vt:variant>
      <vt:variant>
        <vt:i4>6029412</vt:i4>
      </vt:variant>
      <vt:variant>
        <vt:i4>78</vt:i4>
      </vt:variant>
      <vt:variant>
        <vt:i4>0</vt:i4>
      </vt:variant>
      <vt:variant>
        <vt:i4>5</vt:i4>
      </vt:variant>
      <vt:variant>
        <vt:lpwstr>http://www.vanderbilt.edu/AnS/religious_studies/CDC/blistd.htm</vt:lpwstr>
      </vt:variant>
      <vt:variant>
        <vt:lpwstr/>
      </vt:variant>
      <vt:variant>
        <vt:i4>2031665</vt:i4>
      </vt:variant>
      <vt:variant>
        <vt:i4>75</vt:i4>
      </vt:variant>
      <vt:variant>
        <vt:i4>0</vt:i4>
      </vt:variant>
      <vt:variant>
        <vt:i4>5</vt:i4>
      </vt:variant>
      <vt:variant>
        <vt:lpwstr>http://www.vanderbilt.edu/AnS/religious_studies/CDC/index.html</vt:lpwstr>
      </vt:variant>
      <vt:variant>
        <vt:lpwstr/>
      </vt:variant>
      <vt:variant>
        <vt:i4>524342</vt:i4>
      </vt:variant>
      <vt:variant>
        <vt:i4>72</vt:i4>
      </vt:variant>
      <vt:variant>
        <vt:i4>0</vt:i4>
      </vt:variant>
      <vt:variant>
        <vt:i4>5</vt:i4>
      </vt:variant>
      <vt:variant>
        <vt:lpwstr>http://www.vanderbilt.edu/AnS/religious studies/CDC/ed_const/listcond.htm</vt:lpwstr>
      </vt:variant>
      <vt:variant>
        <vt:lpwstr/>
      </vt:variant>
      <vt:variant>
        <vt:i4>131121</vt:i4>
      </vt:variant>
      <vt:variant>
        <vt:i4>69</vt:i4>
      </vt:variant>
      <vt:variant>
        <vt:i4>0</vt:i4>
      </vt:variant>
      <vt:variant>
        <vt:i4>5</vt:i4>
      </vt:variant>
      <vt:variant>
        <vt:lpwstr>http://www.cais-soas.com/CAIS/Religions/non-iranian/paul_persian.htm</vt:lpwstr>
      </vt:variant>
      <vt:variant>
        <vt:lpwstr/>
      </vt:variant>
      <vt:variant>
        <vt:i4>5636171</vt:i4>
      </vt:variant>
      <vt:variant>
        <vt:i4>66</vt:i4>
      </vt:variant>
      <vt:variant>
        <vt:i4>0</vt:i4>
      </vt:variant>
      <vt:variant>
        <vt:i4>5</vt:i4>
      </vt:variant>
      <vt:variant>
        <vt:lpwstr>http://www.iranica.com/articles/supp4/PaulthePersian.html</vt:lpwstr>
      </vt:variant>
      <vt:variant>
        <vt:lpwstr/>
      </vt:variant>
      <vt:variant>
        <vt:i4>4980743</vt:i4>
      </vt:variant>
      <vt:variant>
        <vt:i4>63</vt:i4>
      </vt:variant>
      <vt:variant>
        <vt:i4>0</vt:i4>
      </vt:variant>
      <vt:variant>
        <vt:i4>5</vt:i4>
      </vt:variant>
      <vt:variant>
        <vt:lpwstr>http://www.iranica.com/newsite/aboutiranica/index.isc</vt:lpwstr>
      </vt:variant>
      <vt:variant>
        <vt:lpwstr/>
      </vt:variant>
      <vt:variant>
        <vt:i4>5963848</vt:i4>
      </vt:variant>
      <vt:variant>
        <vt:i4>60</vt:i4>
      </vt:variant>
      <vt:variant>
        <vt:i4>0</vt:i4>
      </vt:variant>
      <vt:variant>
        <vt:i4>5</vt:i4>
      </vt:variant>
      <vt:variant>
        <vt:lpwstr>http://www.alphausa.org/</vt:lpwstr>
      </vt:variant>
      <vt:variant>
        <vt:lpwstr/>
      </vt:variant>
      <vt:variant>
        <vt:i4>5046349</vt:i4>
      </vt:variant>
      <vt:variant>
        <vt:i4>57</vt:i4>
      </vt:variant>
      <vt:variant>
        <vt:i4>0</vt:i4>
      </vt:variant>
      <vt:variant>
        <vt:i4>5</vt:i4>
      </vt:variant>
      <vt:variant>
        <vt:lpwstr>http://saltinstitute.net/</vt:lpwstr>
      </vt:variant>
      <vt:variant>
        <vt:lpwstr/>
      </vt:variant>
      <vt:variant>
        <vt:i4>196697</vt:i4>
      </vt:variant>
      <vt:variant>
        <vt:i4>54</vt:i4>
      </vt:variant>
      <vt:variant>
        <vt:i4>0</vt:i4>
      </vt:variant>
      <vt:variant>
        <vt:i4>5</vt:i4>
      </vt:variant>
      <vt:variant>
        <vt:lpwstr>http://www.didymus.org/the-lords-prayer.html</vt:lpwstr>
      </vt:variant>
      <vt:variant>
        <vt:lpwstr/>
      </vt:variant>
      <vt:variant>
        <vt:i4>1835025</vt:i4>
      </vt:variant>
      <vt:variant>
        <vt:i4>51</vt:i4>
      </vt:variant>
      <vt:variant>
        <vt:i4>0</vt:i4>
      </vt:variant>
      <vt:variant>
        <vt:i4>5</vt:i4>
      </vt:variant>
      <vt:variant>
        <vt:lpwstr>http://www.didymus.org/the-seven-deadly-sins.html</vt:lpwstr>
      </vt:variant>
      <vt:variant>
        <vt:lpwstr/>
      </vt:variant>
      <vt:variant>
        <vt:i4>5963777</vt:i4>
      </vt:variant>
      <vt:variant>
        <vt:i4>48</vt:i4>
      </vt:variant>
      <vt:variant>
        <vt:i4>0</vt:i4>
      </vt:variant>
      <vt:variant>
        <vt:i4>5</vt:i4>
      </vt:variant>
      <vt:variant>
        <vt:lpwstr>http://redeemercovenant.org/</vt:lpwstr>
      </vt:variant>
      <vt:variant>
        <vt:lpwstr/>
      </vt:variant>
      <vt:variant>
        <vt:i4>4194331</vt:i4>
      </vt:variant>
      <vt:variant>
        <vt:i4>45</vt:i4>
      </vt:variant>
      <vt:variant>
        <vt:i4>0</vt:i4>
      </vt:variant>
      <vt:variant>
        <vt:i4>5</vt:i4>
      </vt:variant>
      <vt:variant>
        <vt:lpwstr>http://www.sbl-site.org/</vt:lpwstr>
      </vt:variant>
      <vt:variant>
        <vt:lpwstr/>
      </vt:variant>
      <vt:variant>
        <vt:i4>6946849</vt:i4>
      </vt:variant>
      <vt:variant>
        <vt:i4>42</vt:i4>
      </vt:variant>
      <vt:variant>
        <vt:i4>0</vt:i4>
      </vt:variant>
      <vt:variant>
        <vt:i4>5</vt:i4>
      </vt:variant>
      <vt:variant>
        <vt:lpwstr>http://www4.nau.edu/manichaean/</vt:lpwstr>
      </vt:variant>
      <vt:variant>
        <vt:lpwstr/>
      </vt:variant>
      <vt:variant>
        <vt:i4>7667718</vt:i4>
      </vt:variant>
      <vt:variant>
        <vt:i4>39</vt:i4>
      </vt:variant>
      <vt:variant>
        <vt:i4>0</vt:i4>
      </vt:variant>
      <vt:variant>
        <vt:i4>5</vt:i4>
      </vt:variant>
      <vt:variant>
        <vt:lpwstr>http://grts.cornerstone.edu/news/?news_ID=2256</vt:lpwstr>
      </vt:variant>
      <vt:variant>
        <vt:lpwstr/>
      </vt:variant>
      <vt:variant>
        <vt:i4>85</vt:i4>
      </vt:variant>
      <vt:variant>
        <vt:i4>36</vt:i4>
      </vt:variant>
      <vt:variant>
        <vt:i4>0</vt:i4>
      </vt:variant>
      <vt:variant>
        <vt:i4>5</vt:i4>
      </vt:variant>
      <vt:variant>
        <vt:lpwstr>http://grts.cornerstone.edu/programs/historic</vt:lpwstr>
      </vt:variant>
      <vt:variant>
        <vt:lpwstr/>
      </vt:variant>
      <vt:variant>
        <vt:i4>1900552</vt:i4>
      </vt:variant>
      <vt:variant>
        <vt:i4>33</vt:i4>
      </vt:variant>
      <vt:variant>
        <vt:i4>0</vt:i4>
      </vt:variant>
      <vt:variant>
        <vt:i4>5</vt:i4>
      </vt:variant>
      <vt:variant>
        <vt:lpwstr>http://www.didymus.org/prayer-and-spirituality-syllabus.html</vt:lpwstr>
      </vt:variant>
      <vt:variant>
        <vt:lpwstr/>
      </vt:variant>
      <vt:variant>
        <vt:i4>7929968</vt:i4>
      </vt:variant>
      <vt:variant>
        <vt:i4>30</vt:i4>
      </vt:variant>
      <vt:variant>
        <vt:i4>0</vt:i4>
      </vt:variant>
      <vt:variant>
        <vt:i4>5</vt:i4>
      </vt:variant>
      <vt:variant>
        <vt:lpwstr>http://www.didymus.org/augustine-syllabus.html</vt:lpwstr>
      </vt:variant>
      <vt:variant>
        <vt:lpwstr/>
      </vt:variant>
      <vt:variant>
        <vt:i4>1900609</vt:i4>
      </vt:variant>
      <vt:variant>
        <vt:i4>27</vt:i4>
      </vt:variant>
      <vt:variant>
        <vt:i4>0</vt:i4>
      </vt:variant>
      <vt:variant>
        <vt:i4>5</vt:i4>
      </vt:variant>
      <vt:variant>
        <vt:lpwstr>http://www.didymus.org/moral-issues-syllabus.html</vt:lpwstr>
      </vt:variant>
      <vt:variant>
        <vt:lpwstr/>
      </vt:variant>
      <vt:variant>
        <vt:i4>3670070</vt:i4>
      </vt:variant>
      <vt:variant>
        <vt:i4>24</vt:i4>
      </vt:variant>
      <vt:variant>
        <vt:i4>0</vt:i4>
      </vt:variant>
      <vt:variant>
        <vt:i4>5</vt:i4>
      </vt:variant>
      <vt:variant>
        <vt:lpwstr>http://www.didymus.org/historical-theology-iv-syllabus.html</vt:lpwstr>
      </vt:variant>
      <vt:variant>
        <vt:lpwstr/>
      </vt:variant>
      <vt:variant>
        <vt:i4>4194388</vt:i4>
      </vt:variant>
      <vt:variant>
        <vt:i4>21</vt:i4>
      </vt:variant>
      <vt:variant>
        <vt:i4>0</vt:i4>
      </vt:variant>
      <vt:variant>
        <vt:i4>5</vt:i4>
      </vt:variant>
      <vt:variant>
        <vt:lpwstr>http://www.didymus.org/historical-theology-iii-syllabus.html</vt:lpwstr>
      </vt:variant>
      <vt:variant>
        <vt:lpwstr/>
      </vt:variant>
      <vt:variant>
        <vt:i4>3670057</vt:i4>
      </vt:variant>
      <vt:variant>
        <vt:i4>18</vt:i4>
      </vt:variant>
      <vt:variant>
        <vt:i4>0</vt:i4>
      </vt:variant>
      <vt:variant>
        <vt:i4>5</vt:i4>
      </vt:variant>
      <vt:variant>
        <vt:lpwstr>http://www.didymus.org/historical-theology-ii-syllabus.html</vt:lpwstr>
      </vt:variant>
      <vt:variant>
        <vt:lpwstr/>
      </vt:variant>
      <vt:variant>
        <vt:i4>2687037</vt:i4>
      </vt:variant>
      <vt:variant>
        <vt:i4>15</vt:i4>
      </vt:variant>
      <vt:variant>
        <vt:i4>0</vt:i4>
      </vt:variant>
      <vt:variant>
        <vt:i4>5</vt:i4>
      </vt:variant>
      <vt:variant>
        <vt:lpwstr>http://www.didymus.org/historical-theology-i-syllabus.html</vt:lpwstr>
      </vt:variant>
      <vt:variant>
        <vt:lpwstr/>
      </vt:variant>
      <vt:variant>
        <vt:i4>1769487</vt:i4>
      </vt:variant>
      <vt:variant>
        <vt:i4>12</vt:i4>
      </vt:variant>
      <vt:variant>
        <vt:i4>0</vt:i4>
      </vt:variant>
      <vt:variant>
        <vt:i4>5</vt:i4>
      </vt:variant>
      <vt:variant>
        <vt:lpwstr>http://www.collectionscanada.ca/obj/s4/f2/dsk3/ftp04/nq25205.pdf</vt:lpwstr>
      </vt:variant>
      <vt:variant>
        <vt:lpwstr/>
      </vt:variant>
      <vt:variant>
        <vt:i4>3997801</vt:i4>
      </vt:variant>
      <vt:variant>
        <vt:i4>9</vt:i4>
      </vt:variant>
      <vt:variant>
        <vt:i4>0</vt:i4>
      </vt:variant>
      <vt:variant>
        <vt:i4>5</vt:i4>
      </vt:variant>
      <vt:variant>
        <vt:lpwstr>http://www.didymus.org/</vt:lpwstr>
      </vt:variant>
      <vt:variant>
        <vt:lpwstr/>
      </vt:variant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http://cornerstone.academia.edu/ByardBennett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http://grts.cornerstone.edu/abodudtd/faculty/bennett/</vt:lpwstr>
      </vt:variant>
      <vt:variant>
        <vt:lpwstr/>
      </vt:variant>
      <vt:variant>
        <vt:i4>327795</vt:i4>
      </vt:variant>
      <vt:variant>
        <vt:i4>0</vt:i4>
      </vt:variant>
      <vt:variant>
        <vt:i4>0</vt:i4>
      </vt:variant>
      <vt:variant>
        <vt:i4>5</vt:i4>
      </vt:variant>
      <vt:variant>
        <vt:lpwstr>mailto:byard.bennett@cornerstone.edu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BYARD JOHN BENNETT</dc:title>
  <dc:creator>Byard Bennett</dc:creator>
  <cp:lastModifiedBy>Byard Bennett</cp:lastModifiedBy>
  <cp:revision>9</cp:revision>
  <cp:lastPrinted>2007-10-29T19:21:00Z</cp:lastPrinted>
  <dcterms:created xsi:type="dcterms:W3CDTF">2018-10-31T17:36:00Z</dcterms:created>
  <dcterms:modified xsi:type="dcterms:W3CDTF">2018-11-01T03:49:00Z</dcterms:modified>
</cp:coreProperties>
</file>